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50" w:rsidRDefault="00605627">
      <w:pPr>
        <w:adjustRightInd w:val="0"/>
        <w:snapToGrid w:val="0"/>
        <w:spacing w:line="570" w:lineRule="atLeast"/>
        <w:rPr>
          <w:rFonts w:ascii="黑体" w:eastAsia="黑体" w:hAnsi="仿宋" w:cs="仿宋"/>
          <w:snapToGrid w:val="0"/>
          <w:kern w:val="0"/>
          <w:sz w:val="32"/>
          <w:szCs w:val="32"/>
        </w:rPr>
      </w:pPr>
      <w:r>
        <w:rPr>
          <w:rFonts w:ascii="黑体" w:eastAsia="黑体" w:hAnsi="仿宋" w:cs="仿宋" w:hint="eastAsia"/>
          <w:snapToGrid w:val="0"/>
          <w:kern w:val="0"/>
          <w:sz w:val="32"/>
          <w:szCs w:val="32"/>
        </w:rPr>
        <w:t>政策三：</w:t>
      </w:r>
    </w:p>
    <w:p w:rsidR="00EB3150" w:rsidRDefault="00605627">
      <w:pPr>
        <w:widowControl/>
        <w:adjustRightInd w:val="0"/>
        <w:spacing w:line="600" w:lineRule="exact"/>
        <w:jc w:val="center"/>
        <w:rPr>
          <w:rFonts w:eastAsia="方正小标宋简体"/>
          <w:color w:val="000000"/>
          <w:kern w:val="0"/>
          <w:sz w:val="44"/>
          <w:szCs w:val="44"/>
        </w:rPr>
      </w:pPr>
      <w:r>
        <w:rPr>
          <w:rFonts w:eastAsia="方正小标宋简体"/>
          <w:color w:val="000000"/>
          <w:kern w:val="0"/>
          <w:sz w:val="44"/>
          <w:szCs w:val="44"/>
        </w:rPr>
        <w:t>东莞市人力资源</w:t>
      </w:r>
      <w:r>
        <w:rPr>
          <w:rFonts w:eastAsia="方正小标宋简体" w:hint="eastAsia"/>
          <w:color w:val="000000"/>
          <w:kern w:val="0"/>
          <w:sz w:val="44"/>
          <w:szCs w:val="44"/>
        </w:rPr>
        <w:t>和社会保障</w:t>
      </w:r>
      <w:r>
        <w:rPr>
          <w:rFonts w:eastAsia="方正小标宋简体"/>
          <w:color w:val="000000"/>
          <w:kern w:val="0"/>
          <w:sz w:val="44"/>
          <w:szCs w:val="44"/>
        </w:rPr>
        <w:t>局</w:t>
      </w:r>
    </w:p>
    <w:p w:rsidR="00EB3150" w:rsidRDefault="00605627">
      <w:pPr>
        <w:widowControl/>
        <w:adjustRightInd w:val="0"/>
        <w:spacing w:line="600" w:lineRule="exact"/>
        <w:jc w:val="center"/>
        <w:rPr>
          <w:rFonts w:eastAsia="方正小标宋简体"/>
          <w:color w:val="000000"/>
          <w:kern w:val="0"/>
          <w:sz w:val="44"/>
          <w:szCs w:val="44"/>
        </w:rPr>
      </w:pPr>
      <w:r>
        <w:rPr>
          <w:rFonts w:eastAsia="方正小标宋简体" w:hint="eastAsia"/>
          <w:color w:val="000000"/>
          <w:kern w:val="0"/>
          <w:sz w:val="44"/>
          <w:szCs w:val="44"/>
        </w:rPr>
        <w:t>失业受影响职工临时生活</w:t>
      </w:r>
      <w:r>
        <w:rPr>
          <w:rFonts w:eastAsia="方正小标宋简体"/>
          <w:color w:val="000000"/>
          <w:kern w:val="0"/>
          <w:sz w:val="44"/>
          <w:szCs w:val="44"/>
        </w:rPr>
        <w:t>补助办法</w:t>
      </w:r>
    </w:p>
    <w:p w:rsidR="00EB3150" w:rsidRDefault="00605627">
      <w:pPr>
        <w:widowControl/>
        <w:adjustRightInd w:val="0"/>
        <w:spacing w:line="600" w:lineRule="exact"/>
        <w:jc w:val="center"/>
        <w:rPr>
          <w:rFonts w:ascii="楷体_GB2312" w:eastAsia="楷体_GB2312"/>
          <w:color w:val="000000"/>
          <w:kern w:val="0"/>
          <w:sz w:val="32"/>
          <w:szCs w:val="32"/>
        </w:rPr>
      </w:pPr>
      <w:r>
        <w:rPr>
          <w:rFonts w:ascii="楷体_GB2312" w:eastAsia="楷体_GB2312" w:hint="eastAsia"/>
          <w:color w:val="000000"/>
          <w:kern w:val="0"/>
          <w:sz w:val="32"/>
          <w:szCs w:val="32"/>
        </w:rPr>
        <w:t>（征求意见稿）</w:t>
      </w:r>
    </w:p>
    <w:p w:rsidR="00EB3150" w:rsidRDefault="00EB3150">
      <w:pPr>
        <w:widowControl/>
        <w:adjustRightInd w:val="0"/>
        <w:spacing w:line="600" w:lineRule="exact"/>
        <w:ind w:firstLine="645"/>
        <w:jc w:val="left"/>
        <w:rPr>
          <w:rFonts w:ascii="楷体_GB2312" w:eastAsia="楷体_GB2312"/>
          <w:color w:val="000000"/>
          <w:kern w:val="0"/>
          <w:sz w:val="32"/>
          <w:szCs w:val="32"/>
        </w:rPr>
      </w:pPr>
    </w:p>
    <w:p w:rsidR="00EB3150" w:rsidRDefault="00605627">
      <w:pPr>
        <w:widowControl/>
        <w:adjustRightInd w:val="0"/>
        <w:spacing w:line="600" w:lineRule="exact"/>
        <w:ind w:firstLine="645"/>
        <w:jc w:val="left"/>
        <w:rPr>
          <w:rFonts w:ascii="黑体" w:eastAsia="黑体" w:hAnsi="黑体" w:cs="宋体"/>
          <w:kern w:val="0"/>
          <w:sz w:val="32"/>
          <w:szCs w:val="32"/>
        </w:rPr>
      </w:pPr>
      <w:r>
        <w:rPr>
          <w:rFonts w:ascii="黑体" w:eastAsia="黑体" w:hAnsi="黑体" w:cs="宋体" w:hint="eastAsia"/>
          <w:kern w:val="0"/>
          <w:sz w:val="32"/>
          <w:szCs w:val="32"/>
          <w:lang w:val="zh-CN"/>
        </w:rPr>
        <w:t>第一条</w:t>
      </w:r>
      <w:r>
        <w:rPr>
          <w:rFonts w:ascii="黑体" w:eastAsia="黑体" w:hAnsi="黑体" w:cs="宋体" w:hint="eastAsia"/>
          <w:kern w:val="0"/>
          <w:sz w:val="32"/>
          <w:szCs w:val="32"/>
          <w:lang w:val="zh-CN"/>
        </w:rPr>
        <w:t xml:space="preserve">  </w:t>
      </w:r>
      <w:r>
        <w:rPr>
          <w:rFonts w:hint="eastAsia"/>
          <w:bCs/>
          <w:kern w:val="0"/>
          <w:sz w:val="32"/>
          <w:szCs w:val="32"/>
        </w:rPr>
        <w:t>为加大受影响职工托底帮扶力度，根据《广东省人民政府关于印发广东省进一步促进就业若干政策措施的通知》（粤府〔</w:t>
      </w:r>
      <w:r>
        <w:rPr>
          <w:rFonts w:hint="eastAsia"/>
          <w:bCs/>
          <w:kern w:val="0"/>
          <w:sz w:val="32"/>
          <w:szCs w:val="32"/>
        </w:rPr>
        <w:t>2018</w:t>
      </w:r>
      <w:r>
        <w:rPr>
          <w:rFonts w:hint="eastAsia"/>
          <w:bCs/>
          <w:kern w:val="0"/>
          <w:sz w:val="32"/>
          <w:szCs w:val="32"/>
        </w:rPr>
        <w:t>〕</w:t>
      </w:r>
      <w:r>
        <w:rPr>
          <w:rFonts w:hint="eastAsia"/>
          <w:bCs/>
          <w:kern w:val="0"/>
          <w:sz w:val="32"/>
          <w:szCs w:val="32"/>
        </w:rPr>
        <w:t>114</w:t>
      </w:r>
      <w:r>
        <w:rPr>
          <w:rFonts w:hint="eastAsia"/>
          <w:bCs/>
          <w:kern w:val="0"/>
          <w:sz w:val="32"/>
          <w:szCs w:val="32"/>
        </w:rPr>
        <w:t>号）、《广东省人力资源和社会保障厅</w:t>
      </w:r>
      <w:r>
        <w:rPr>
          <w:rFonts w:hint="eastAsia"/>
          <w:bCs/>
          <w:kern w:val="0"/>
          <w:sz w:val="32"/>
          <w:szCs w:val="32"/>
        </w:rPr>
        <w:t xml:space="preserve"> </w:t>
      </w:r>
      <w:r>
        <w:rPr>
          <w:rFonts w:hint="eastAsia"/>
          <w:bCs/>
          <w:kern w:val="0"/>
          <w:sz w:val="32"/>
          <w:szCs w:val="32"/>
        </w:rPr>
        <w:t>国家税务总局广东省税务局</w:t>
      </w:r>
      <w:r>
        <w:rPr>
          <w:rFonts w:hint="eastAsia"/>
          <w:bCs/>
          <w:kern w:val="0"/>
          <w:sz w:val="32"/>
          <w:szCs w:val="32"/>
        </w:rPr>
        <w:t xml:space="preserve"> </w:t>
      </w:r>
      <w:r>
        <w:rPr>
          <w:rFonts w:hint="eastAsia"/>
          <w:bCs/>
          <w:kern w:val="0"/>
          <w:sz w:val="32"/>
          <w:szCs w:val="32"/>
        </w:rPr>
        <w:t>海关总署广东分署关于做好受影响企业和职工认定工作的通知》（粤人社规〔</w:t>
      </w:r>
      <w:r>
        <w:rPr>
          <w:rFonts w:hint="eastAsia"/>
          <w:bCs/>
          <w:kern w:val="0"/>
          <w:sz w:val="32"/>
          <w:szCs w:val="32"/>
        </w:rPr>
        <w:t>2019</w:t>
      </w:r>
      <w:r>
        <w:rPr>
          <w:rFonts w:hint="eastAsia"/>
          <w:bCs/>
          <w:kern w:val="0"/>
          <w:sz w:val="32"/>
          <w:szCs w:val="32"/>
        </w:rPr>
        <w:t>〕</w:t>
      </w:r>
      <w:r>
        <w:rPr>
          <w:rFonts w:hint="eastAsia"/>
          <w:bCs/>
          <w:kern w:val="0"/>
          <w:sz w:val="32"/>
          <w:szCs w:val="32"/>
        </w:rPr>
        <w:t>6</w:t>
      </w:r>
      <w:r>
        <w:rPr>
          <w:rFonts w:hint="eastAsia"/>
          <w:bCs/>
          <w:kern w:val="0"/>
          <w:sz w:val="32"/>
          <w:szCs w:val="32"/>
        </w:rPr>
        <w:t>号）、《广东省人力资源社会保障厅</w:t>
      </w:r>
      <w:r>
        <w:rPr>
          <w:rFonts w:hint="eastAsia"/>
          <w:bCs/>
          <w:kern w:val="0"/>
          <w:sz w:val="32"/>
          <w:szCs w:val="32"/>
        </w:rPr>
        <w:t xml:space="preserve"> </w:t>
      </w:r>
      <w:r>
        <w:rPr>
          <w:rFonts w:hint="eastAsia"/>
          <w:bCs/>
          <w:kern w:val="0"/>
          <w:sz w:val="32"/>
          <w:szCs w:val="32"/>
        </w:rPr>
        <w:t>广东省财政厅关于明确进一步促进就业若干政策有关资金使用管理问题的通知》（粤人社规〔</w:t>
      </w:r>
      <w:r>
        <w:rPr>
          <w:rFonts w:hint="eastAsia"/>
          <w:bCs/>
          <w:kern w:val="0"/>
          <w:sz w:val="32"/>
          <w:szCs w:val="32"/>
        </w:rPr>
        <w:t>2019</w:t>
      </w:r>
      <w:r>
        <w:rPr>
          <w:rFonts w:hint="eastAsia"/>
          <w:bCs/>
          <w:kern w:val="0"/>
          <w:sz w:val="32"/>
          <w:szCs w:val="32"/>
        </w:rPr>
        <w:t>〕</w:t>
      </w:r>
      <w:r>
        <w:rPr>
          <w:rFonts w:hint="eastAsia"/>
          <w:bCs/>
          <w:kern w:val="0"/>
          <w:sz w:val="32"/>
          <w:szCs w:val="32"/>
        </w:rPr>
        <w:t>14</w:t>
      </w:r>
      <w:r>
        <w:rPr>
          <w:rFonts w:hint="eastAsia"/>
          <w:bCs/>
          <w:kern w:val="0"/>
          <w:sz w:val="32"/>
          <w:szCs w:val="32"/>
        </w:rPr>
        <w:t>号）、《关于印发〈东莞市进一步促进就业若干政策措施实施意见〉的通知》（东府〔</w:t>
      </w:r>
      <w:r>
        <w:rPr>
          <w:rFonts w:hint="eastAsia"/>
          <w:bCs/>
          <w:kern w:val="0"/>
          <w:sz w:val="32"/>
          <w:szCs w:val="32"/>
        </w:rPr>
        <w:t>2018</w:t>
      </w:r>
      <w:r>
        <w:rPr>
          <w:rFonts w:hint="eastAsia"/>
          <w:bCs/>
          <w:kern w:val="0"/>
          <w:sz w:val="32"/>
          <w:szCs w:val="32"/>
        </w:rPr>
        <w:t>〕</w:t>
      </w:r>
      <w:r>
        <w:rPr>
          <w:rFonts w:hint="eastAsia"/>
          <w:bCs/>
          <w:kern w:val="0"/>
          <w:sz w:val="32"/>
          <w:szCs w:val="32"/>
        </w:rPr>
        <w:t>165</w:t>
      </w:r>
      <w:r>
        <w:rPr>
          <w:rFonts w:hint="eastAsia"/>
          <w:bCs/>
          <w:kern w:val="0"/>
          <w:sz w:val="32"/>
          <w:szCs w:val="32"/>
        </w:rPr>
        <w:t>号），制定本办法。</w:t>
      </w:r>
    </w:p>
    <w:p w:rsidR="00EB3150" w:rsidRDefault="00605627">
      <w:pPr>
        <w:widowControl/>
        <w:adjustRightInd w:val="0"/>
        <w:spacing w:line="600" w:lineRule="exact"/>
        <w:ind w:firstLine="645"/>
        <w:rPr>
          <w:bCs/>
          <w:color w:val="000000"/>
          <w:kern w:val="0"/>
          <w:sz w:val="32"/>
          <w:szCs w:val="32"/>
        </w:rPr>
      </w:pPr>
      <w:r>
        <w:rPr>
          <w:rFonts w:ascii="黑体" w:eastAsia="黑体" w:hAnsi="黑体" w:cs="宋体" w:hint="eastAsia"/>
          <w:kern w:val="0"/>
          <w:sz w:val="32"/>
          <w:szCs w:val="32"/>
          <w:lang w:val="zh-CN"/>
        </w:rPr>
        <w:t>第二条</w:t>
      </w:r>
      <w:r>
        <w:rPr>
          <w:rFonts w:ascii="黑体" w:eastAsia="黑体" w:hAnsi="黑体" w:cs="宋体" w:hint="eastAsia"/>
          <w:kern w:val="0"/>
          <w:sz w:val="32"/>
          <w:szCs w:val="32"/>
          <w:lang w:val="zh-CN"/>
        </w:rPr>
        <w:t xml:space="preserve">  </w:t>
      </w:r>
      <w:r>
        <w:rPr>
          <w:rFonts w:hint="eastAsia"/>
          <w:bCs/>
          <w:color w:val="000000"/>
          <w:kern w:val="0"/>
          <w:sz w:val="32"/>
          <w:szCs w:val="32"/>
        </w:rPr>
        <w:t>本办法的</w:t>
      </w:r>
      <w:r>
        <w:rPr>
          <w:bCs/>
          <w:color w:val="000000"/>
          <w:kern w:val="0"/>
          <w:sz w:val="32"/>
          <w:szCs w:val="32"/>
        </w:rPr>
        <w:t>补助对象</w:t>
      </w:r>
      <w:r>
        <w:rPr>
          <w:rFonts w:hint="eastAsia"/>
          <w:bCs/>
          <w:color w:val="000000"/>
          <w:kern w:val="0"/>
          <w:sz w:val="32"/>
          <w:szCs w:val="32"/>
        </w:rPr>
        <w:t>为处于失业状态且生活困难，但不符合失业保险金领取条件的受影响职工。</w:t>
      </w:r>
    </w:p>
    <w:p w:rsidR="00EB3150" w:rsidRDefault="00605627">
      <w:pPr>
        <w:widowControl/>
        <w:adjustRightInd w:val="0"/>
        <w:spacing w:line="600" w:lineRule="exact"/>
        <w:ind w:firstLine="645"/>
        <w:rPr>
          <w:rFonts w:ascii="仿宋_GB2312" w:hAnsi="仿宋_GB2312" w:cs="仿宋_GB2312"/>
          <w:sz w:val="32"/>
          <w:szCs w:val="32"/>
        </w:rPr>
      </w:pPr>
      <w:r>
        <w:rPr>
          <w:rFonts w:hint="eastAsia"/>
          <w:bCs/>
          <w:color w:val="000000"/>
          <w:kern w:val="0"/>
          <w:sz w:val="32"/>
          <w:szCs w:val="32"/>
        </w:rPr>
        <w:t>生活困难证</w:t>
      </w:r>
      <w:r>
        <w:rPr>
          <w:rFonts w:hint="eastAsia"/>
          <w:bCs/>
          <w:color w:val="000000"/>
          <w:kern w:val="0"/>
          <w:sz w:val="32"/>
          <w:szCs w:val="32"/>
        </w:rPr>
        <w:t>明（证件）</w:t>
      </w:r>
      <w:r>
        <w:rPr>
          <w:rFonts w:hint="eastAsia"/>
          <w:bCs/>
          <w:color w:val="000000"/>
          <w:kern w:val="0"/>
          <w:sz w:val="32"/>
          <w:szCs w:val="32"/>
        </w:rPr>
        <w:t>包括：城乡低保证、五保供养证、特困职工证、扶贫卡和</w:t>
      </w:r>
      <w:proofErr w:type="gramStart"/>
      <w:r>
        <w:rPr>
          <w:rFonts w:hint="eastAsia"/>
          <w:bCs/>
          <w:color w:val="000000"/>
          <w:kern w:val="0"/>
          <w:sz w:val="32"/>
          <w:szCs w:val="32"/>
        </w:rPr>
        <w:t>零就业</w:t>
      </w:r>
      <w:proofErr w:type="gramEnd"/>
      <w:r>
        <w:rPr>
          <w:rFonts w:hint="eastAsia"/>
          <w:bCs/>
          <w:color w:val="000000"/>
          <w:kern w:val="0"/>
          <w:sz w:val="32"/>
          <w:szCs w:val="32"/>
        </w:rPr>
        <w:t>家庭证明、建档立</w:t>
      </w:r>
      <w:proofErr w:type="gramStart"/>
      <w:r>
        <w:rPr>
          <w:rFonts w:hint="eastAsia"/>
          <w:bCs/>
          <w:color w:val="000000"/>
          <w:kern w:val="0"/>
          <w:sz w:val="32"/>
          <w:szCs w:val="32"/>
        </w:rPr>
        <w:t>卡贫困</w:t>
      </w:r>
      <w:proofErr w:type="gramEnd"/>
      <w:r>
        <w:rPr>
          <w:rFonts w:hint="eastAsia"/>
          <w:bCs/>
          <w:color w:val="000000"/>
          <w:kern w:val="0"/>
          <w:sz w:val="32"/>
          <w:szCs w:val="32"/>
        </w:rPr>
        <w:t>证明</w:t>
      </w:r>
      <w:r>
        <w:rPr>
          <w:rFonts w:ascii="仿宋_GB2312" w:hAnsi="仿宋_GB2312" w:cs="仿宋_GB2312" w:hint="eastAsia"/>
          <w:sz w:val="32"/>
          <w:szCs w:val="32"/>
        </w:rPr>
        <w:t>。</w:t>
      </w:r>
    </w:p>
    <w:p w:rsidR="00EB3150" w:rsidRDefault="00605627">
      <w:pPr>
        <w:widowControl/>
        <w:adjustRightInd w:val="0"/>
        <w:spacing w:line="600" w:lineRule="exact"/>
        <w:ind w:firstLine="645"/>
        <w:rPr>
          <w:bCs/>
          <w:color w:val="000000"/>
          <w:kern w:val="0"/>
          <w:sz w:val="32"/>
          <w:szCs w:val="32"/>
        </w:rPr>
      </w:pPr>
      <w:r>
        <w:rPr>
          <w:rFonts w:hint="eastAsia"/>
          <w:bCs/>
          <w:color w:val="000000"/>
          <w:kern w:val="0"/>
          <w:sz w:val="32"/>
          <w:szCs w:val="32"/>
        </w:rPr>
        <w:t>有下列情况之一的，</w:t>
      </w:r>
      <w:r>
        <w:rPr>
          <w:rFonts w:hint="eastAsia"/>
          <w:bCs/>
          <w:color w:val="000000"/>
          <w:kern w:val="0"/>
          <w:sz w:val="32"/>
          <w:szCs w:val="32"/>
        </w:rPr>
        <w:t>不符合失业保险金领取条件：</w:t>
      </w:r>
    </w:p>
    <w:p w:rsidR="00EB3150" w:rsidRDefault="00605627">
      <w:pPr>
        <w:widowControl/>
        <w:adjustRightInd w:val="0"/>
        <w:spacing w:line="600" w:lineRule="exact"/>
        <w:ind w:firstLine="645"/>
        <w:rPr>
          <w:bCs/>
          <w:color w:val="000000"/>
          <w:kern w:val="0"/>
          <w:sz w:val="32"/>
          <w:szCs w:val="32"/>
        </w:rPr>
      </w:pPr>
      <w:r>
        <w:rPr>
          <w:rFonts w:hint="eastAsia"/>
          <w:bCs/>
          <w:color w:val="000000"/>
          <w:kern w:val="0"/>
          <w:sz w:val="32"/>
          <w:szCs w:val="32"/>
        </w:rPr>
        <w:t>（一）因本人意愿离职（即主动离职）</w:t>
      </w:r>
    </w:p>
    <w:p w:rsidR="00EB3150" w:rsidRDefault="00605627">
      <w:pPr>
        <w:widowControl/>
        <w:adjustRightInd w:val="0"/>
        <w:spacing w:line="600" w:lineRule="exact"/>
        <w:ind w:firstLine="645"/>
        <w:rPr>
          <w:bCs/>
          <w:color w:val="000000"/>
          <w:kern w:val="0"/>
          <w:sz w:val="32"/>
          <w:szCs w:val="32"/>
        </w:rPr>
      </w:pPr>
      <w:r>
        <w:rPr>
          <w:rFonts w:hint="eastAsia"/>
          <w:bCs/>
          <w:color w:val="000000"/>
          <w:kern w:val="0"/>
          <w:sz w:val="32"/>
          <w:szCs w:val="32"/>
        </w:rPr>
        <w:t>（二）没有参加失业保险。</w:t>
      </w:r>
    </w:p>
    <w:p w:rsidR="00EB3150" w:rsidRDefault="00605627">
      <w:pPr>
        <w:widowControl/>
        <w:adjustRightInd w:val="0"/>
        <w:spacing w:line="600" w:lineRule="exact"/>
        <w:ind w:firstLine="645"/>
        <w:rPr>
          <w:bCs/>
          <w:kern w:val="0"/>
          <w:sz w:val="32"/>
          <w:szCs w:val="32"/>
        </w:rPr>
      </w:pPr>
      <w:r>
        <w:rPr>
          <w:rFonts w:hint="eastAsia"/>
          <w:bCs/>
          <w:color w:val="000000"/>
          <w:kern w:val="0"/>
          <w:sz w:val="32"/>
          <w:szCs w:val="32"/>
        </w:rPr>
        <w:lastRenderedPageBreak/>
        <w:t>（三）</w:t>
      </w:r>
      <w:r>
        <w:rPr>
          <w:rFonts w:hint="eastAsia"/>
          <w:bCs/>
          <w:kern w:val="0"/>
          <w:sz w:val="32"/>
          <w:szCs w:val="32"/>
        </w:rPr>
        <w:t>参加失业保险缴费不足</w:t>
      </w:r>
      <w:r>
        <w:rPr>
          <w:rFonts w:hint="eastAsia"/>
          <w:bCs/>
          <w:kern w:val="0"/>
          <w:sz w:val="32"/>
          <w:szCs w:val="32"/>
        </w:rPr>
        <w:t>12</w:t>
      </w:r>
      <w:r>
        <w:rPr>
          <w:rFonts w:hint="eastAsia"/>
          <w:bCs/>
          <w:kern w:val="0"/>
          <w:sz w:val="32"/>
          <w:szCs w:val="32"/>
        </w:rPr>
        <w:t>个月且没有前次失业应当领取而未领取失业保险金期限的。</w:t>
      </w:r>
    </w:p>
    <w:p w:rsidR="00EB3150" w:rsidRDefault="00605627">
      <w:pPr>
        <w:widowControl/>
        <w:adjustRightInd w:val="0"/>
        <w:spacing w:line="600" w:lineRule="exact"/>
        <w:ind w:firstLine="645"/>
        <w:rPr>
          <w:bCs/>
          <w:kern w:val="0"/>
          <w:sz w:val="32"/>
          <w:szCs w:val="32"/>
        </w:rPr>
      </w:pPr>
      <w:r>
        <w:rPr>
          <w:rFonts w:hint="eastAsia"/>
          <w:bCs/>
          <w:kern w:val="0"/>
          <w:sz w:val="32"/>
          <w:szCs w:val="32"/>
        </w:rPr>
        <w:t>受影响职工是指根据《广东省人力资源和社会保障厅</w:t>
      </w:r>
      <w:r>
        <w:rPr>
          <w:rFonts w:hint="eastAsia"/>
          <w:bCs/>
          <w:kern w:val="0"/>
          <w:sz w:val="32"/>
          <w:szCs w:val="32"/>
        </w:rPr>
        <w:t xml:space="preserve"> </w:t>
      </w:r>
      <w:r>
        <w:rPr>
          <w:rFonts w:hint="eastAsia"/>
          <w:bCs/>
          <w:kern w:val="0"/>
          <w:sz w:val="32"/>
          <w:szCs w:val="32"/>
        </w:rPr>
        <w:t>国家税务总局广东省税务局</w:t>
      </w:r>
      <w:r>
        <w:rPr>
          <w:rFonts w:hint="eastAsia"/>
          <w:bCs/>
          <w:kern w:val="0"/>
          <w:sz w:val="32"/>
          <w:szCs w:val="32"/>
        </w:rPr>
        <w:t xml:space="preserve"> </w:t>
      </w:r>
      <w:r>
        <w:rPr>
          <w:rFonts w:hint="eastAsia"/>
          <w:bCs/>
          <w:kern w:val="0"/>
          <w:sz w:val="32"/>
          <w:szCs w:val="32"/>
        </w:rPr>
        <w:t>海关总署广东分署关于做好受影响企业和职工认定工作的通知》（粤人社规〔</w:t>
      </w:r>
      <w:r>
        <w:rPr>
          <w:rFonts w:hint="eastAsia"/>
          <w:bCs/>
          <w:kern w:val="0"/>
          <w:sz w:val="32"/>
          <w:szCs w:val="32"/>
        </w:rPr>
        <w:t>2019</w:t>
      </w:r>
      <w:r>
        <w:rPr>
          <w:rFonts w:hint="eastAsia"/>
          <w:bCs/>
          <w:kern w:val="0"/>
          <w:sz w:val="32"/>
          <w:szCs w:val="32"/>
        </w:rPr>
        <w:t>〕</w:t>
      </w:r>
      <w:r>
        <w:rPr>
          <w:rFonts w:hint="eastAsia"/>
          <w:bCs/>
          <w:kern w:val="0"/>
          <w:sz w:val="32"/>
          <w:szCs w:val="32"/>
        </w:rPr>
        <w:t>6</w:t>
      </w:r>
      <w:r>
        <w:rPr>
          <w:rFonts w:hint="eastAsia"/>
          <w:bCs/>
          <w:kern w:val="0"/>
          <w:sz w:val="32"/>
          <w:szCs w:val="32"/>
        </w:rPr>
        <w:t>号）规定，经东莞市人力资源和社会保障部门认定的人员。</w:t>
      </w:r>
    </w:p>
    <w:p w:rsidR="00EB3150" w:rsidRDefault="00605627">
      <w:pPr>
        <w:widowControl/>
        <w:adjustRightInd w:val="0"/>
        <w:spacing w:line="600" w:lineRule="exact"/>
        <w:rPr>
          <w:rFonts w:eastAsia="黑体"/>
          <w:kern w:val="0"/>
          <w:sz w:val="32"/>
          <w:szCs w:val="32"/>
        </w:rPr>
      </w:pPr>
      <w:r>
        <w:rPr>
          <w:rFonts w:hint="eastAsia"/>
          <w:bCs/>
          <w:color w:val="000000"/>
          <w:kern w:val="0"/>
          <w:sz w:val="32"/>
          <w:szCs w:val="32"/>
        </w:rPr>
        <w:t xml:space="preserve">    </w:t>
      </w:r>
      <w:r>
        <w:rPr>
          <w:rFonts w:ascii="黑体" w:eastAsia="黑体" w:hAnsi="黑体" w:cs="宋体" w:hint="eastAsia"/>
          <w:kern w:val="0"/>
          <w:sz w:val="32"/>
          <w:szCs w:val="32"/>
          <w:lang w:val="zh-CN"/>
        </w:rPr>
        <w:t>第三条</w:t>
      </w:r>
      <w:r>
        <w:rPr>
          <w:rFonts w:ascii="黑体" w:eastAsia="黑体" w:hAnsi="黑体" w:cs="宋体" w:hint="eastAsia"/>
          <w:kern w:val="0"/>
          <w:sz w:val="32"/>
          <w:szCs w:val="32"/>
          <w:lang w:val="zh-CN"/>
        </w:rPr>
        <w:t xml:space="preserve">  </w:t>
      </w:r>
      <w:r>
        <w:rPr>
          <w:rFonts w:hint="eastAsia"/>
          <w:bCs/>
          <w:kern w:val="0"/>
          <w:sz w:val="32"/>
          <w:szCs w:val="32"/>
        </w:rPr>
        <w:t>补助标准为：按每人</w:t>
      </w:r>
      <w:r>
        <w:rPr>
          <w:rFonts w:hint="eastAsia"/>
          <w:bCs/>
          <w:kern w:val="0"/>
          <w:sz w:val="32"/>
          <w:szCs w:val="32"/>
        </w:rPr>
        <w:t>5000</w:t>
      </w:r>
      <w:r>
        <w:rPr>
          <w:rFonts w:hint="eastAsia"/>
          <w:bCs/>
          <w:kern w:val="0"/>
          <w:sz w:val="32"/>
          <w:szCs w:val="32"/>
        </w:rPr>
        <w:t>元标准给予一次性临时生活补助</w:t>
      </w:r>
      <w:r>
        <w:rPr>
          <w:rFonts w:hint="eastAsia"/>
          <w:snapToGrid w:val="0"/>
          <w:kern w:val="0"/>
          <w:sz w:val="32"/>
          <w:szCs w:val="32"/>
        </w:rPr>
        <w:t>。</w:t>
      </w:r>
    </w:p>
    <w:p w:rsidR="00EB3150" w:rsidRDefault="00605627">
      <w:pPr>
        <w:widowControl/>
        <w:adjustRightInd w:val="0"/>
        <w:spacing w:line="600" w:lineRule="exact"/>
        <w:ind w:firstLine="645"/>
        <w:jc w:val="left"/>
        <w:rPr>
          <w:rFonts w:eastAsia="黑体"/>
          <w:kern w:val="0"/>
          <w:sz w:val="32"/>
          <w:szCs w:val="32"/>
        </w:rPr>
      </w:pPr>
      <w:r>
        <w:rPr>
          <w:rFonts w:ascii="黑体" w:eastAsia="黑体" w:hAnsi="黑体" w:cs="宋体" w:hint="eastAsia"/>
          <w:kern w:val="0"/>
          <w:sz w:val="32"/>
          <w:szCs w:val="32"/>
          <w:lang w:val="zh-CN"/>
        </w:rPr>
        <w:t xml:space="preserve">第四条　</w:t>
      </w:r>
      <w:r>
        <w:rPr>
          <w:bCs/>
          <w:kern w:val="0"/>
          <w:sz w:val="32"/>
          <w:szCs w:val="32"/>
        </w:rPr>
        <w:t>申领补助须提交的材料</w:t>
      </w:r>
      <w:r>
        <w:rPr>
          <w:rFonts w:hint="eastAsia"/>
          <w:bCs/>
          <w:kern w:val="0"/>
          <w:sz w:val="32"/>
          <w:szCs w:val="32"/>
        </w:rPr>
        <w:t>如下：</w:t>
      </w:r>
    </w:p>
    <w:p w:rsidR="00EB3150" w:rsidRDefault="00605627">
      <w:pPr>
        <w:widowControl/>
        <w:adjustRightInd w:val="0"/>
        <w:spacing w:line="600" w:lineRule="exact"/>
        <w:ind w:firstLine="645"/>
        <w:jc w:val="left"/>
        <w:rPr>
          <w:bCs/>
          <w:kern w:val="0"/>
          <w:sz w:val="32"/>
          <w:szCs w:val="32"/>
        </w:rPr>
      </w:pPr>
      <w:r>
        <w:rPr>
          <w:rFonts w:hint="eastAsia"/>
          <w:bCs/>
          <w:kern w:val="0"/>
          <w:sz w:val="32"/>
          <w:szCs w:val="32"/>
        </w:rPr>
        <w:t>（一）《失业受影响职工临时生活补助申请</w:t>
      </w:r>
      <w:r>
        <w:rPr>
          <w:bCs/>
          <w:kern w:val="0"/>
          <w:sz w:val="32"/>
          <w:szCs w:val="32"/>
        </w:rPr>
        <w:t>表</w:t>
      </w:r>
      <w:r>
        <w:rPr>
          <w:rFonts w:hint="eastAsia"/>
          <w:bCs/>
          <w:kern w:val="0"/>
          <w:sz w:val="32"/>
          <w:szCs w:val="32"/>
        </w:rPr>
        <w:t>》（附件）；</w:t>
      </w:r>
    </w:p>
    <w:p w:rsidR="00EB3150" w:rsidRDefault="00605627">
      <w:pPr>
        <w:widowControl/>
        <w:adjustRightInd w:val="0"/>
        <w:spacing w:line="600" w:lineRule="exact"/>
        <w:ind w:firstLineChars="200" w:firstLine="640"/>
        <w:jc w:val="left"/>
        <w:rPr>
          <w:bCs/>
          <w:kern w:val="0"/>
          <w:sz w:val="32"/>
          <w:szCs w:val="32"/>
        </w:rPr>
      </w:pPr>
      <w:r>
        <w:rPr>
          <w:rFonts w:hint="eastAsia"/>
          <w:bCs/>
          <w:kern w:val="0"/>
          <w:sz w:val="32"/>
          <w:szCs w:val="32"/>
        </w:rPr>
        <w:t>（二）身份证原件及复印件；</w:t>
      </w:r>
    </w:p>
    <w:p w:rsidR="00EB3150" w:rsidRDefault="00605627">
      <w:pPr>
        <w:widowControl/>
        <w:adjustRightInd w:val="0"/>
        <w:spacing w:line="600" w:lineRule="exact"/>
        <w:ind w:firstLineChars="200" w:firstLine="640"/>
        <w:jc w:val="left"/>
        <w:rPr>
          <w:bCs/>
          <w:kern w:val="0"/>
          <w:sz w:val="32"/>
          <w:szCs w:val="32"/>
        </w:rPr>
      </w:pPr>
      <w:r>
        <w:rPr>
          <w:rFonts w:hint="eastAsia"/>
          <w:bCs/>
          <w:kern w:val="0"/>
          <w:sz w:val="32"/>
          <w:szCs w:val="32"/>
        </w:rPr>
        <w:t>（三）解除劳动关系证明原件及复印件</w:t>
      </w:r>
      <w:r>
        <w:rPr>
          <w:rFonts w:hint="eastAsia"/>
          <w:bCs/>
          <w:kern w:val="0"/>
          <w:sz w:val="32"/>
          <w:szCs w:val="32"/>
        </w:rPr>
        <w:t xml:space="preserve"> </w:t>
      </w:r>
      <w:r>
        <w:rPr>
          <w:rFonts w:hint="eastAsia"/>
          <w:bCs/>
          <w:kern w:val="0"/>
          <w:sz w:val="32"/>
          <w:szCs w:val="32"/>
        </w:rPr>
        <w:t>；</w:t>
      </w:r>
    </w:p>
    <w:p w:rsidR="00EB3150" w:rsidRDefault="00605627">
      <w:pPr>
        <w:widowControl/>
        <w:adjustRightInd w:val="0"/>
        <w:spacing w:line="600" w:lineRule="exact"/>
        <w:ind w:firstLineChars="200" w:firstLine="640"/>
        <w:jc w:val="left"/>
        <w:rPr>
          <w:bCs/>
          <w:kern w:val="0"/>
          <w:sz w:val="32"/>
          <w:szCs w:val="32"/>
        </w:rPr>
      </w:pPr>
      <w:r>
        <w:rPr>
          <w:rFonts w:hint="eastAsia"/>
          <w:bCs/>
          <w:kern w:val="0"/>
          <w:sz w:val="32"/>
          <w:szCs w:val="32"/>
        </w:rPr>
        <w:t>（四）生活困难证明原件及复印件；</w:t>
      </w:r>
    </w:p>
    <w:p w:rsidR="00EB3150" w:rsidRDefault="00605627">
      <w:pPr>
        <w:widowControl/>
        <w:adjustRightInd w:val="0"/>
        <w:spacing w:line="600" w:lineRule="exact"/>
        <w:ind w:firstLineChars="200" w:firstLine="640"/>
        <w:jc w:val="left"/>
        <w:rPr>
          <w:color w:val="000000"/>
          <w:kern w:val="0"/>
          <w:sz w:val="32"/>
          <w:szCs w:val="32"/>
        </w:rPr>
      </w:pPr>
      <w:r>
        <w:rPr>
          <w:rFonts w:hint="eastAsia"/>
          <w:bCs/>
          <w:kern w:val="0"/>
          <w:sz w:val="32"/>
          <w:szCs w:val="32"/>
        </w:rPr>
        <w:t>（五）社保卡异</w:t>
      </w:r>
      <w:r>
        <w:rPr>
          <w:rFonts w:hint="eastAsia"/>
          <w:color w:val="000000"/>
          <w:kern w:val="0"/>
          <w:sz w:val="32"/>
          <w:szCs w:val="32"/>
        </w:rPr>
        <w:t>常的人员需提供个人的银行储蓄卡或存折复印件。</w:t>
      </w:r>
    </w:p>
    <w:p w:rsidR="00EB3150" w:rsidRDefault="00605627">
      <w:pPr>
        <w:adjustRightInd w:val="0"/>
        <w:snapToGrid w:val="0"/>
        <w:spacing w:line="600" w:lineRule="atLeast"/>
        <w:ind w:firstLineChars="200" w:firstLine="640"/>
        <w:rPr>
          <w:b/>
          <w:bCs/>
          <w:snapToGrid w:val="0"/>
          <w:kern w:val="0"/>
          <w:sz w:val="32"/>
          <w:szCs w:val="32"/>
        </w:rPr>
      </w:pPr>
      <w:r>
        <w:rPr>
          <w:rFonts w:hint="eastAsia"/>
          <w:snapToGrid w:val="0"/>
          <w:kern w:val="0"/>
          <w:sz w:val="32"/>
          <w:szCs w:val="32"/>
        </w:rPr>
        <w:t>除</w:t>
      </w:r>
      <w:r>
        <w:rPr>
          <w:rFonts w:hint="eastAsia"/>
          <w:bCs/>
          <w:kern w:val="0"/>
          <w:sz w:val="32"/>
          <w:szCs w:val="32"/>
        </w:rPr>
        <w:t>《失业受影响职工临时生活补助申请</w:t>
      </w:r>
      <w:r>
        <w:rPr>
          <w:bCs/>
          <w:kern w:val="0"/>
          <w:sz w:val="32"/>
          <w:szCs w:val="32"/>
        </w:rPr>
        <w:t>表</w:t>
      </w:r>
      <w:r>
        <w:rPr>
          <w:rFonts w:hint="eastAsia"/>
          <w:bCs/>
          <w:kern w:val="0"/>
          <w:sz w:val="32"/>
          <w:szCs w:val="32"/>
        </w:rPr>
        <w:t>》</w:t>
      </w:r>
      <w:r>
        <w:rPr>
          <w:rFonts w:hint="eastAsia"/>
          <w:snapToGrid w:val="0"/>
          <w:kern w:val="0"/>
          <w:sz w:val="32"/>
          <w:szCs w:val="32"/>
        </w:rPr>
        <w:t>外，上述</w:t>
      </w:r>
      <w:r>
        <w:rPr>
          <w:snapToGrid w:val="0"/>
          <w:kern w:val="0"/>
          <w:sz w:val="32"/>
          <w:szCs w:val="32"/>
        </w:rPr>
        <w:t>资料的原件经核对后，</w:t>
      </w:r>
      <w:r>
        <w:rPr>
          <w:rFonts w:hint="eastAsia"/>
          <w:snapToGrid w:val="0"/>
          <w:kern w:val="0"/>
          <w:sz w:val="32"/>
          <w:szCs w:val="32"/>
        </w:rPr>
        <w:t>当场</w:t>
      </w:r>
      <w:r>
        <w:rPr>
          <w:snapToGrid w:val="0"/>
          <w:kern w:val="0"/>
          <w:sz w:val="32"/>
          <w:szCs w:val="32"/>
        </w:rPr>
        <w:t>交还申请人。</w:t>
      </w:r>
    </w:p>
    <w:p w:rsidR="00EB3150" w:rsidRDefault="00605627">
      <w:pPr>
        <w:widowControl/>
        <w:adjustRightInd w:val="0"/>
        <w:spacing w:line="600" w:lineRule="exact"/>
        <w:ind w:firstLine="645"/>
        <w:jc w:val="left"/>
        <w:rPr>
          <w:color w:val="000000"/>
          <w:kern w:val="0"/>
          <w:sz w:val="32"/>
          <w:szCs w:val="32"/>
        </w:rPr>
      </w:pPr>
      <w:r>
        <w:rPr>
          <w:rFonts w:ascii="黑体" w:eastAsia="黑体" w:hAnsi="黑体" w:cs="宋体" w:hint="eastAsia"/>
          <w:kern w:val="0"/>
          <w:sz w:val="32"/>
          <w:szCs w:val="32"/>
          <w:lang w:val="zh-CN"/>
        </w:rPr>
        <w:t xml:space="preserve">第五条　</w:t>
      </w:r>
      <w:r>
        <w:rPr>
          <w:color w:val="000000"/>
          <w:kern w:val="0"/>
          <w:sz w:val="32"/>
          <w:szCs w:val="32"/>
        </w:rPr>
        <w:t>补助申领及发放程序</w:t>
      </w:r>
      <w:r>
        <w:rPr>
          <w:rFonts w:hint="eastAsia"/>
          <w:color w:val="000000"/>
          <w:kern w:val="0"/>
          <w:sz w:val="32"/>
          <w:szCs w:val="32"/>
        </w:rPr>
        <w:t>如下：</w:t>
      </w:r>
    </w:p>
    <w:p w:rsidR="00EB3150" w:rsidRDefault="00605627">
      <w:pPr>
        <w:widowControl/>
        <w:adjustRightInd w:val="0"/>
        <w:spacing w:line="600" w:lineRule="exact"/>
        <w:ind w:firstLine="645"/>
        <w:jc w:val="left"/>
        <w:rPr>
          <w:color w:val="000000"/>
          <w:kern w:val="0"/>
          <w:sz w:val="32"/>
          <w:szCs w:val="32"/>
        </w:rPr>
      </w:pPr>
      <w:r>
        <w:rPr>
          <w:rFonts w:hint="eastAsia"/>
          <w:color w:val="000000"/>
          <w:kern w:val="0"/>
          <w:sz w:val="32"/>
          <w:szCs w:val="32"/>
        </w:rPr>
        <w:t>申请人需先到镇街（园区）人力资源服务中心</w:t>
      </w:r>
      <w:proofErr w:type="gramStart"/>
      <w:r>
        <w:rPr>
          <w:rFonts w:hint="eastAsia"/>
          <w:color w:val="000000"/>
          <w:kern w:val="0"/>
          <w:sz w:val="32"/>
          <w:szCs w:val="32"/>
        </w:rPr>
        <w:t>办理受</w:t>
      </w:r>
      <w:proofErr w:type="gramEnd"/>
      <w:r>
        <w:rPr>
          <w:rFonts w:hint="eastAsia"/>
          <w:color w:val="000000"/>
          <w:kern w:val="0"/>
          <w:sz w:val="32"/>
          <w:szCs w:val="32"/>
        </w:rPr>
        <w:t>影响职工认定。</w:t>
      </w:r>
    </w:p>
    <w:p w:rsidR="00EB3150" w:rsidRDefault="00605627">
      <w:pPr>
        <w:widowControl/>
        <w:adjustRightInd w:val="0"/>
        <w:spacing w:line="600" w:lineRule="exact"/>
        <w:ind w:firstLine="645"/>
        <w:jc w:val="left"/>
        <w:rPr>
          <w:kern w:val="0"/>
          <w:sz w:val="32"/>
          <w:szCs w:val="32"/>
        </w:rPr>
      </w:pPr>
      <w:r>
        <w:rPr>
          <w:rFonts w:hint="eastAsia"/>
          <w:kern w:val="0"/>
          <w:sz w:val="32"/>
          <w:szCs w:val="32"/>
        </w:rPr>
        <w:t>（一）</w:t>
      </w:r>
      <w:r>
        <w:rPr>
          <w:rFonts w:hint="eastAsia"/>
          <w:kern w:val="0"/>
          <w:sz w:val="32"/>
          <w:szCs w:val="32"/>
        </w:rPr>
        <w:t>申请人应持本办法第四条所列材料到</w:t>
      </w:r>
      <w:r>
        <w:rPr>
          <w:kern w:val="0"/>
          <w:sz w:val="32"/>
          <w:szCs w:val="32"/>
        </w:rPr>
        <w:t>我市</w:t>
      </w:r>
      <w:r>
        <w:rPr>
          <w:rFonts w:hint="eastAsia"/>
          <w:kern w:val="0"/>
          <w:sz w:val="32"/>
          <w:szCs w:val="32"/>
        </w:rPr>
        <w:t>各</w:t>
      </w:r>
      <w:r>
        <w:rPr>
          <w:kern w:val="0"/>
          <w:sz w:val="32"/>
          <w:szCs w:val="32"/>
        </w:rPr>
        <w:t>镇</w:t>
      </w:r>
      <w:r>
        <w:rPr>
          <w:rFonts w:hint="eastAsia"/>
          <w:kern w:val="0"/>
          <w:sz w:val="32"/>
          <w:szCs w:val="32"/>
        </w:rPr>
        <w:t>街</w:t>
      </w:r>
      <w:r>
        <w:rPr>
          <w:kern w:val="0"/>
          <w:sz w:val="32"/>
          <w:szCs w:val="32"/>
        </w:rPr>
        <w:t>（</w:t>
      </w:r>
      <w:r>
        <w:rPr>
          <w:rFonts w:hint="eastAsia"/>
          <w:kern w:val="0"/>
          <w:sz w:val="32"/>
          <w:szCs w:val="32"/>
        </w:rPr>
        <w:t>园区）人力资源服务中心提出申请；</w:t>
      </w:r>
    </w:p>
    <w:p w:rsidR="00EB3150" w:rsidRDefault="00605627">
      <w:pPr>
        <w:widowControl/>
        <w:adjustRightInd w:val="0"/>
        <w:spacing w:line="600" w:lineRule="exact"/>
        <w:ind w:firstLineChars="200" w:firstLine="640"/>
        <w:jc w:val="left"/>
        <w:rPr>
          <w:kern w:val="0"/>
          <w:sz w:val="32"/>
          <w:szCs w:val="32"/>
        </w:rPr>
      </w:pPr>
      <w:r>
        <w:rPr>
          <w:rFonts w:hint="eastAsia"/>
          <w:kern w:val="0"/>
          <w:sz w:val="32"/>
          <w:szCs w:val="32"/>
        </w:rPr>
        <w:lastRenderedPageBreak/>
        <w:t>（二）</w:t>
      </w:r>
      <w:r>
        <w:rPr>
          <w:kern w:val="0"/>
          <w:sz w:val="32"/>
          <w:szCs w:val="32"/>
        </w:rPr>
        <w:t>镇</w:t>
      </w:r>
      <w:r>
        <w:rPr>
          <w:rFonts w:hint="eastAsia"/>
          <w:kern w:val="0"/>
          <w:sz w:val="32"/>
          <w:szCs w:val="32"/>
        </w:rPr>
        <w:t>街</w:t>
      </w:r>
      <w:r>
        <w:rPr>
          <w:kern w:val="0"/>
          <w:sz w:val="32"/>
          <w:szCs w:val="32"/>
        </w:rPr>
        <w:t>（</w:t>
      </w:r>
      <w:r>
        <w:rPr>
          <w:rFonts w:hint="eastAsia"/>
          <w:kern w:val="0"/>
          <w:sz w:val="32"/>
          <w:szCs w:val="32"/>
        </w:rPr>
        <w:t>园区</w:t>
      </w:r>
      <w:r>
        <w:rPr>
          <w:kern w:val="0"/>
          <w:sz w:val="32"/>
          <w:szCs w:val="32"/>
        </w:rPr>
        <w:t>）人力资源服务中心</w:t>
      </w:r>
      <w:r>
        <w:rPr>
          <w:rFonts w:hint="eastAsia"/>
          <w:kern w:val="0"/>
          <w:sz w:val="32"/>
          <w:szCs w:val="32"/>
        </w:rPr>
        <w:t>在</w:t>
      </w:r>
      <w:r>
        <w:rPr>
          <w:rFonts w:hint="eastAsia"/>
          <w:kern w:val="0"/>
          <w:sz w:val="32"/>
          <w:szCs w:val="32"/>
        </w:rPr>
        <w:t>收到申请材料后</w:t>
      </w:r>
      <w:r>
        <w:rPr>
          <w:rFonts w:hint="eastAsia"/>
          <w:kern w:val="0"/>
          <w:sz w:val="32"/>
          <w:szCs w:val="32"/>
        </w:rPr>
        <w:t>，</w:t>
      </w:r>
      <w:r>
        <w:rPr>
          <w:rFonts w:hint="eastAsia"/>
          <w:kern w:val="0"/>
          <w:sz w:val="32"/>
          <w:szCs w:val="32"/>
        </w:rPr>
        <w:t>除核对申请材料外，还需对</w:t>
      </w:r>
      <w:r>
        <w:rPr>
          <w:rFonts w:hint="eastAsia"/>
          <w:kern w:val="0"/>
          <w:sz w:val="32"/>
          <w:szCs w:val="32"/>
        </w:rPr>
        <w:t>申请人</w:t>
      </w:r>
      <w:r>
        <w:rPr>
          <w:rFonts w:hint="eastAsia"/>
          <w:kern w:val="0"/>
          <w:sz w:val="32"/>
          <w:szCs w:val="32"/>
        </w:rPr>
        <w:t>的受影响职工身份、领取失业保险条件等</w:t>
      </w:r>
      <w:r>
        <w:rPr>
          <w:rFonts w:cs="仿宋_GB2312" w:hint="eastAsia"/>
          <w:snapToGrid w:val="0"/>
          <w:kern w:val="0"/>
          <w:sz w:val="32"/>
          <w:szCs w:val="32"/>
        </w:rPr>
        <w:t>进行</w:t>
      </w:r>
      <w:r>
        <w:rPr>
          <w:rFonts w:cs="仿宋_GB2312" w:hint="eastAsia"/>
          <w:snapToGrid w:val="0"/>
          <w:kern w:val="0"/>
          <w:sz w:val="32"/>
          <w:szCs w:val="32"/>
        </w:rPr>
        <w:t>核</w:t>
      </w:r>
      <w:r>
        <w:rPr>
          <w:rFonts w:cs="仿宋_GB2312" w:hint="eastAsia"/>
          <w:snapToGrid w:val="0"/>
          <w:kern w:val="0"/>
          <w:sz w:val="32"/>
          <w:szCs w:val="32"/>
        </w:rPr>
        <w:t>实</w:t>
      </w:r>
      <w:r>
        <w:rPr>
          <w:rFonts w:hint="eastAsia"/>
          <w:kern w:val="0"/>
          <w:sz w:val="32"/>
          <w:szCs w:val="32"/>
        </w:rPr>
        <w:t>，</w:t>
      </w:r>
      <w:r>
        <w:rPr>
          <w:rFonts w:hint="eastAsia"/>
          <w:kern w:val="0"/>
          <w:sz w:val="32"/>
          <w:szCs w:val="32"/>
        </w:rPr>
        <w:t>核实无误后，在</w:t>
      </w:r>
      <w:r>
        <w:rPr>
          <w:rFonts w:hint="eastAsia"/>
          <w:kern w:val="0"/>
          <w:sz w:val="32"/>
          <w:szCs w:val="32"/>
        </w:rPr>
        <w:t>5</w:t>
      </w:r>
      <w:r>
        <w:rPr>
          <w:kern w:val="0"/>
          <w:sz w:val="32"/>
          <w:szCs w:val="32"/>
        </w:rPr>
        <w:t>个工作日内</w:t>
      </w:r>
      <w:r>
        <w:rPr>
          <w:rFonts w:hint="eastAsia"/>
          <w:kern w:val="0"/>
          <w:sz w:val="32"/>
          <w:szCs w:val="32"/>
        </w:rPr>
        <w:t>通过系统提交</w:t>
      </w:r>
      <w:r>
        <w:rPr>
          <w:kern w:val="0"/>
          <w:sz w:val="32"/>
          <w:szCs w:val="32"/>
        </w:rPr>
        <w:t>市</w:t>
      </w:r>
      <w:r>
        <w:rPr>
          <w:rFonts w:hint="eastAsia"/>
          <w:kern w:val="0"/>
          <w:sz w:val="32"/>
          <w:szCs w:val="32"/>
        </w:rPr>
        <w:t>人力资源服务中心</w:t>
      </w:r>
      <w:r>
        <w:rPr>
          <w:kern w:val="0"/>
          <w:sz w:val="32"/>
          <w:szCs w:val="32"/>
        </w:rPr>
        <w:t>审核</w:t>
      </w:r>
      <w:r>
        <w:rPr>
          <w:rFonts w:hint="eastAsia"/>
          <w:kern w:val="0"/>
          <w:sz w:val="32"/>
          <w:szCs w:val="32"/>
        </w:rPr>
        <w:t>；</w:t>
      </w:r>
    </w:p>
    <w:p w:rsidR="00EB3150" w:rsidRDefault="00605627">
      <w:pPr>
        <w:widowControl/>
        <w:adjustRightInd w:val="0"/>
        <w:spacing w:line="600" w:lineRule="exact"/>
        <w:ind w:firstLine="645"/>
        <w:jc w:val="left"/>
        <w:rPr>
          <w:kern w:val="0"/>
          <w:sz w:val="32"/>
          <w:szCs w:val="32"/>
        </w:rPr>
      </w:pPr>
      <w:r>
        <w:rPr>
          <w:rFonts w:hint="eastAsia"/>
          <w:kern w:val="0"/>
          <w:sz w:val="32"/>
          <w:szCs w:val="32"/>
        </w:rPr>
        <w:t>（三）</w:t>
      </w:r>
      <w:r>
        <w:rPr>
          <w:kern w:val="0"/>
          <w:sz w:val="32"/>
          <w:szCs w:val="32"/>
        </w:rPr>
        <w:t>市</w:t>
      </w:r>
      <w:r>
        <w:rPr>
          <w:rFonts w:hint="eastAsia"/>
          <w:kern w:val="0"/>
          <w:sz w:val="32"/>
          <w:szCs w:val="32"/>
        </w:rPr>
        <w:t>人力资源服务中心</w:t>
      </w:r>
      <w:r>
        <w:rPr>
          <w:kern w:val="0"/>
          <w:sz w:val="32"/>
          <w:szCs w:val="32"/>
        </w:rPr>
        <w:t>在</w:t>
      </w:r>
      <w:r>
        <w:rPr>
          <w:rFonts w:hint="eastAsia"/>
          <w:kern w:val="0"/>
          <w:sz w:val="32"/>
          <w:szCs w:val="32"/>
        </w:rPr>
        <w:t>2</w:t>
      </w:r>
      <w:r>
        <w:rPr>
          <w:kern w:val="0"/>
          <w:sz w:val="32"/>
          <w:szCs w:val="32"/>
        </w:rPr>
        <w:t>个工作日内</w:t>
      </w:r>
      <w:r>
        <w:rPr>
          <w:rFonts w:hint="eastAsia"/>
          <w:kern w:val="0"/>
          <w:sz w:val="32"/>
          <w:szCs w:val="32"/>
        </w:rPr>
        <w:t>完成</w:t>
      </w:r>
      <w:r>
        <w:rPr>
          <w:kern w:val="0"/>
          <w:sz w:val="32"/>
          <w:szCs w:val="32"/>
        </w:rPr>
        <w:t>审核。经核准的，由</w:t>
      </w:r>
      <w:r>
        <w:rPr>
          <w:rFonts w:hint="eastAsia"/>
          <w:kern w:val="0"/>
          <w:sz w:val="32"/>
          <w:szCs w:val="32"/>
        </w:rPr>
        <w:t>市人力资源服务中心将</w:t>
      </w:r>
      <w:r>
        <w:rPr>
          <w:kern w:val="0"/>
          <w:sz w:val="32"/>
          <w:szCs w:val="32"/>
        </w:rPr>
        <w:t>补助款拨到补助对象的东莞市社会保障</w:t>
      </w:r>
      <w:proofErr w:type="gramStart"/>
      <w:r>
        <w:rPr>
          <w:kern w:val="0"/>
          <w:sz w:val="32"/>
          <w:szCs w:val="32"/>
        </w:rPr>
        <w:t>卡金融</w:t>
      </w:r>
      <w:proofErr w:type="gramEnd"/>
      <w:r>
        <w:rPr>
          <w:kern w:val="0"/>
          <w:sz w:val="32"/>
          <w:szCs w:val="32"/>
        </w:rPr>
        <w:t>账户</w:t>
      </w:r>
      <w:r>
        <w:rPr>
          <w:rFonts w:hint="eastAsia"/>
          <w:kern w:val="0"/>
          <w:sz w:val="32"/>
          <w:szCs w:val="32"/>
        </w:rPr>
        <w:t>或其他账户</w:t>
      </w:r>
      <w:r>
        <w:rPr>
          <w:kern w:val="0"/>
          <w:sz w:val="32"/>
          <w:szCs w:val="32"/>
        </w:rPr>
        <w:t>。</w:t>
      </w:r>
    </w:p>
    <w:p w:rsidR="00EB3150" w:rsidRDefault="00605627">
      <w:pPr>
        <w:widowControl/>
        <w:adjustRightInd w:val="0"/>
        <w:spacing w:line="600" w:lineRule="exact"/>
        <w:ind w:firstLine="645"/>
        <w:jc w:val="left"/>
        <w:rPr>
          <w:kern w:val="0"/>
          <w:sz w:val="32"/>
          <w:szCs w:val="32"/>
        </w:rPr>
      </w:pPr>
      <w:r>
        <w:rPr>
          <w:rFonts w:ascii="黑体" w:eastAsia="黑体" w:hAnsi="黑体" w:cs="宋体" w:hint="eastAsia"/>
          <w:kern w:val="0"/>
          <w:sz w:val="32"/>
          <w:szCs w:val="32"/>
          <w:lang w:val="zh-CN"/>
        </w:rPr>
        <w:t xml:space="preserve">第六条　</w:t>
      </w:r>
      <w:r>
        <w:rPr>
          <w:kern w:val="0"/>
          <w:sz w:val="32"/>
          <w:szCs w:val="32"/>
        </w:rPr>
        <w:t>补助实行公示制度，每月开始的</w:t>
      </w:r>
      <w:r>
        <w:rPr>
          <w:rFonts w:hint="eastAsia"/>
          <w:kern w:val="0"/>
          <w:sz w:val="32"/>
          <w:szCs w:val="32"/>
        </w:rPr>
        <w:t>10</w:t>
      </w:r>
      <w:r>
        <w:rPr>
          <w:kern w:val="0"/>
          <w:sz w:val="32"/>
          <w:szCs w:val="32"/>
        </w:rPr>
        <w:t>个工作日内公示上月的补贴情况，</w:t>
      </w:r>
      <w:r>
        <w:rPr>
          <w:rFonts w:hint="eastAsia"/>
          <w:kern w:val="0"/>
          <w:sz w:val="32"/>
          <w:szCs w:val="32"/>
        </w:rPr>
        <w:t>公示内容包括：申领人员的个人身份资料、离职前工作单位、生活困难证明</w:t>
      </w:r>
      <w:r>
        <w:rPr>
          <w:rFonts w:hint="eastAsia"/>
          <w:kern w:val="0"/>
          <w:sz w:val="32"/>
          <w:szCs w:val="32"/>
        </w:rPr>
        <w:t>（证件）</w:t>
      </w:r>
      <w:r>
        <w:rPr>
          <w:rFonts w:hint="eastAsia"/>
          <w:kern w:val="0"/>
          <w:sz w:val="32"/>
          <w:szCs w:val="32"/>
        </w:rPr>
        <w:t>、补贴金额，</w:t>
      </w:r>
      <w:r>
        <w:rPr>
          <w:kern w:val="0"/>
          <w:sz w:val="32"/>
          <w:szCs w:val="32"/>
        </w:rPr>
        <w:t>公示时间不少于</w:t>
      </w:r>
      <w:r>
        <w:rPr>
          <w:kern w:val="0"/>
          <w:sz w:val="32"/>
          <w:szCs w:val="32"/>
        </w:rPr>
        <w:t>7</w:t>
      </w:r>
      <w:r>
        <w:rPr>
          <w:rFonts w:hint="eastAsia"/>
          <w:kern w:val="0"/>
          <w:sz w:val="32"/>
          <w:szCs w:val="32"/>
        </w:rPr>
        <w:t>个自然日</w:t>
      </w:r>
      <w:r>
        <w:rPr>
          <w:kern w:val="0"/>
          <w:sz w:val="32"/>
          <w:szCs w:val="32"/>
        </w:rPr>
        <w:t>。</w:t>
      </w:r>
      <w:bookmarkStart w:id="0" w:name="_GoBack"/>
      <w:bookmarkEnd w:id="0"/>
    </w:p>
    <w:p w:rsidR="00EB3150" w:rsidRDefault="00605627">
      <w:pPr>
        <w:adjustRightInd w:val="0"/>
        <w:snapToGrid w:val="0"/>
        <w:spacing w:line="600" w:lineRule="exact"/>
        <w:ind w:firstLineChars="200" w:firstLine="640"/>
        <w:rPr>
          <w:rFonts w:cs="仿宋_GB2312"/>
          <w:snapToGrid w:val="0"/>
          <w:kern w:val="0"/>
          <w:sz w:val="32"/>
          <w:szCs w:val="32"/>
        </w:rPr>
      </w:pPr>
      <w:r>
        <w:rPr>
          <w:rFonts w:eastAsia="黑体" w:cs="黑体" w:hint="eastAsia"/>
          <w:snapToGrid w:val="0"/>
          <w:color w:val="000000"/>
          <w:kern w:val="0"/>
          <w:sz w:val="32"/>
          <w:szCs w:val="32"/>
        </w:rPr>
        <w:t>第七条</w:t>
      </w:r>
      <w:r>
        <w:rPr>
          <w:rFonts w:eastAsia="黑体" w:cs="黑体" w:hint="eastAsia"/>
          <w:snapToGrid w:val="0"/>
          <w:color w:val="000000"/>
          <w:kern w:val="0"/>
          <w:sz w:val="32"/>
          <w:szCs w:val="32"/>
        </w:rPr>
        <w:t xml:space="preserve">  </w:t>
      </w:r>
      <w:r>
        <w:rPr>
          <w:rFonts w:cs="仿宋_GB2312" w:hint="eastAsia"/>
          <w:snapToGrid w:val="0"/>
          <w:kern w:val="0"/>
          <w:sz w:val="32"/>
          <w:szCs w:val="32"/>
        </w:rPr>
        <w:t>失业受影响职工临时生活补助</w:t>
      </w:r>
      <w:r>
        <w:rPr>
          <w:rFonts w:cs="仿宋_GB2312" w:hint="eastAsia"/>
          <w:snapToGrid w:val="0"/>
          <w:kern w:val="0"/>
          <w:sz w:val="32"/>
          <w:szCs w:val="32"/>
        </w:rPr>
        <w:t>，</w:t>
      </w:r>
      <w:r>
        <w:rPr>
          <w:rFonts w:cs="仿宋_GB2312" w:hint="eastAsia"/>
          <w:snapToGrid w:val="0"/>
          <w:kern w:val="0"/>
          <w:sz w:val="32"/>
          <w:szCs w:val="32"/>
        </w:rPr>
        <w:t>应在失业之日起</w:t>
      </w:r>
      <w:r>
        <w:rPr>
          <w:rFonts w:cs="仿宋_GB2312" w:hint="eastAsia"/>
          <w:snapToGrid w:val="0"/>
          <w:kern w:val="0"/>
          <w:sz w:val="32"/>
          <w:szCs w:val="32"/>
        </w:rPr>
        <w:t>6</w:t>
      </w:r>
      <w:r>
        <w:rPr>
          <w:rFonts w:cs="仿宋_GB2312" w:hint="eastAsia"/>
          <w:snapToGrid w:val="0"/>
          <w:kern w:val="0"/>
          <w:sz w:val="32"/>
          <w:szCs w:val="32"/>
        </w:rPr>
        <w:t>个月内提出申请。</w:t>
      </w:r>
    </w:p>
    <w:p w:rsidR="00EB3150" w:rsidRDefault="00605627">
      <w:pPr>
        <w:widowControl/>
        <w:adjustRightInd w:val="0"/>
        <w:spacing w:line="600" w:lineRule="exact"/>
        <w:ind w:firstLineChars="200" w:firstLine="640"/>
        <w:jc w:val="left"/>
        <w:rPr>
          <w:color w:val="FF0000"/>
          <w:kern w:val="0"/>
          <w:sz w:val="32"/>
          <w:szCs w:val="32"/>
        </w:rPr>
      </w:pPr>
      <w:r>
        <w:rPr>
          <w:rFonts w:ascii="黑体" w:eastAsia="黑体" w:hAnsi="黑体" w:cs="宋体" w:hint="eastAsia"/>
          <w:kern w:val="0"/>
          <w:sz w:val="32"/>
          <w:szCs w:val="32"/>
          <w:lang w:val="zh-CN"/>
        </w:rPr>
        <w:t>第</w:t>
      </w:r>
      <w:r>
        <w:rPr>
          <w:rFonts w:ascii="黑体" w:eastAsia="黑体" w:hAnsi="黑体" w:cs="宋体" w:hint="eastAsia"/>
          <w:kern w:val="0"/>
          <w:sz w:val="32"/>
          <w:szCs w:val="32"/>
        </w:rPr>
        <w:t>八</w:t>
      </w:r>
      <w:r>
        <w:rPr>
          <w:rFonts w:ascii="黑体" w:eastAsia="黑体" w:hAnsi="黑体" w:cs="宋体" w:hint="eastAsia"/>
          <w:kern w:val="0"/>
          <w:sz w:val="32"/>
          <w:szCs w:val="32"/>
          <w:lang w:val="zh-CN"/>
        </w:rPr>
        <w:t>条</w:t>
      </w:r>
      <w:r>
        <w:rPr>
          <w:rFonts w:ascii="黑体" w:eastAsia="黑体" w:hAnsi="黑体" w:cs="宋体" w:hint="eastAsia"/>
          <w:kern w:val="0"/>
          <w:sz w:val="32"/>
          <w:szCs w:val="32"/>
          <w:lang w:val="zh-CN"/>
        </w:rPr>
        <w:t xml:space="preserve">  </w:t>
      </w:r>
      <w:r>
        <w:rPr>
          <w:rFonts w:hint="eastAsia"/>
          <w:kern w:val="0"/>
          <w:sz w:val="32"/>
          <w:szCs w:val="32"/>
        </w:rPr>
        <w:t>建立市镇两级的检查处理机制，</w:t>
      </w:r>
      <w:r>
        <w:rPr>
          <w:kern w:val="0"/>
          <w:sz w:val="32"/>
          <w:szCs w:val="32"/>
        </w:rPr>
        <w:t>市</w:t>
      </w:r>
      <w:r>
        <w:rPr>
          <w:rFonts w:hint="eastAsia"/>
          <w:kern w:val="0"/>
          <w:sz w:val="32"/>
          <w:szCs w:val="32"/>
        </w:rPr>
        <w:t>人力资源服务中心定期或不定期对补贴进行抽查，镇街（园区）人力资源服务中心负责补贴的日常实地检查。</w:t>
      </w:r>
    </w:p>
    <w:p w:rsidR="00EB3150" w:rsidRDefault="00605627">
      <w:pPr>
        <w:widowControl/>
        <w:adjustRightInd w:val="0"/>
        <w:spacing w:line="600" w:lineRule="exact"/>
        <w:ind w:firstLineChars="200" w:firstLine="640"/>
        <w:jc w:val="left"/>
        <w:rPr>
          <w:kern w:val="0"/>
          <w:sz w:val="32"/>
          <w:szCs w:val="32"/>
        </w:rPr>
      </w:pPr>
      <w:r>
        <w:rPr>
          <w:rFonts w:ascii="黑体" w:eastAsia="黑体" w:hAnsi="黑体" w:cs="宋体" w:hint="eastAsia"/>
          <w:kern w:val="0"/>
          <w:sz w:val="32"/>
          <w:szCs w:val="32"/>
          <w:lang w:val="zh-CN"/>
        </w:rPr>
        <w:t>第九条</w:t>
      </w:r>
      <w:r>
        <w:rPr>
          <w:rFonts w:ascii="黑体" w:eastAsia="黑体" w:hAnsi="黑体" w:cs="宋体" w:hint="eastAsia"/>
          <w:kern w:val="0"/>
          <w:sz w:val="32"/>
          <w:szCs w:val="32"/>
          <w:lang w:val="zh-CN"/>
        </w:rPr>
        <w:t xml:space="preserve">  </w:t>
      </w:r>
      <w:r>
        <w:rPr>
          <w:rFonts w:hint="eastAsia"/>
          <w:color w:val="000000"/>
          <w:kern w:val="0"/>
          <w:sz w:val="32"/>
          <w:szCs w:val="32"/>
        </w:rPr>
        <w:t>单位和个人要严格按规定申领补贴，对弄虚作假、欺骗冒领的单位或个人，将列入失信联合惩戒“黑名单”，除追回补助款外，并按《广东省实施</w:t>
      </w:r>
      <w:r>
        <w:rPr>
          <w:rFonts w:hint="eastAsia"/>
          <w:color w:val="000000"/>
          <w:kern w:val="0"/>
          <w:sz w:val="32"/>
          <w:szCs w:val="32"/>
        </w:rPr>
        <w:t>&lt;</w:t>
      </w:r>
      <w:r>
        <w:rPr>
          <w:rFonts w:hint="eastAsia"/>
          <w:color w:val="000000"/>
          <w:kern w:val="0"/>
          <w:sz w:val="32"/>
          <w:szCs w:val="32"/>
        </w:rPr>
        <w:t>中华人民共和国就业促进法</w:t>
      </w:r>
      <w:r>
        <w:rPr>
          <w:rFonts w:hint="eastAsia"/>
          <w:color w:val="000000"/>
          <w:kern w:val="0"/>
          <w:sz w:val="32"/>
          <w:szCs w:val="32"/>
        </w:rPr>
        <w:t>&gt;</w:t>
      </w:r>
      <w:r>
        <w:rPr>
          <w:rFonts w:hint="eastAsia"/>
          <w:color w:val="000000"/>
          <w:kern w:val="0"/>
          <w:sz w:val="32"/>
          <w:szCs w:val="32"/>
        </w:rPr>
        <w:t>办法》等相关规定给予处罚</w:t>
      </w:r>
      <w:r>
        <w:rPr>
          <w:rFonts w:hint="eastAsia"/>
          <w:snapToGrid w:val="0"/>
          <w:color w:val="000000"/>
          <w:kern w:val="0"/>
          <w:sz w:val="32"/>
          <w:szCs w:val="32"/>
        </w:rPr>
        <w:t>。涉嫌犯罪的，依法移交司法机关处理</w:t>
      </w:r>
      <w:r>
        <w:rPr>
          <w:snapToGrid w:val="0"/>
          <w:color w:val="000000"/>
          <w:kern w:val="0"/>
          <w:sz w:val="32"/>
          <w:szCs w:val="32"/>
        </w:rPr>
        <w:t>。</w:t>
      </w:r>
    </w:p>
    <w:p w:rsidR="00EB3150" w:rsidRDefault="00605627">
      <w:pPr>
        <w:widowControl/>
        <w:adjustRightInd w:val="0"/>
        <w:spacing w:line="600" w:lineRule="exact"/>
        <w:ind w:firstLineChars="200" w:firstLine="640"/>
        <w:jc w:val="left"/>
        <w:rPr>
          <w:kern w:val="0"/>
          <w:sz w:val="32"/>
          <w:szCs w:val="32"/>
        </w:rPr>
      </w:pPr>
      <w:r>
        <w:rPr>
          <w:rFonts w:ascii="黑体" w:eastAsia="黑体" w:hAnsi="黑体" w:cs="宋体" w:hint="eastAsia"/>
          <w:kern w:val="0"/>
          <w:sz w:val="32"/>
          <w:szCs w:val="32"/>
          <w:lang w:val="zh-CN"/>
        </w:rPr>
        <w:t xml:space="preserve">第十条　</w:t>
      </w:r>
      <w:r>
        <w:rPr>
          <w:rFonts w:hint="eastAsia"/>
          <w:kern w:val="0"/>
          <w:sz w:val="32"/>
          <w:szCs w:val="32"/>
        </w:rPr>
        <w:t>本办法由东莞市人力资源和社会保障局负责解释。</w:t>
      </w:r>
    </w:p>
    <w:p w:rsidR="00EB3150" w:rsidRDefault="00605627">
      <w:pPr>
        <w:adjustRightInd w:val="0"/>
        <w:snapToGrid w:val="0"/>
        <w:spacing w:line="600" w:lineRule="atLeast"/>
        <w:ind w:firstLineChars="200" w:firstLine="640"/>
        <w:rPr>
          <w:snapToGrid w:val="0"/>
          <w:kern w:val="0"/>
          <w:sz w:val="32"/>
          <w:szCs w:val="32"/>
        </w:rPr>
      </w:pPr>
      <w:r>
        <w:rPr>
          <w:rFonts w:ascii="黑体" w:eastAsia="黑体" w:hAnsi="黑体" w:cs="宋体" w:hint="eastAsia"/>
          <w:kern w:val="0"/>
          <w:sz w:val="32"/>
          <w:szCs w:val="32"/>
          <w:lang w:val="zh-CN"/>
        </w:rPr>
        <w:lastRenderedPageBreak/>
        <w:t xml:space="preserve">第十一条　</w:t>
      </w:r>
      <w:r>
        <w:rPr>
          <w:rFonts w:hint="eastAsia"/>
          <w:kern w:val="0"/>
          <w:sz w:val="32"/>
          <w:szCs w:val="32"/>
        </w:rPr>
        <w:t>本办法自</w:t>
      </w:r>
      <w:r>
        <w:rPr>
          <w:rFonts w:cs="仿宋_GB2312" w:hint="eastAsia"/>
          <w:snapToGrid w:val="0"/>
          <w:color w:val="000000"/>
          <w:kern w:val="0"/>
          <w:sz w:val="32"/>
          <w:szCs w:val="32"/>
        </w:rPr>
        <w:t>2019</w:t>
      </w:r>
      <w:r>
        <w:rPr>
          <w:rFonts w:cs="仿宋_GB2312" w:hint="eastAsia"/>
          <w:snapToGrid w:val="0"/>
          <w:color w:val="000000"/>
          <w:kern w:val="0"/>
          <w:sz w:val="32"/>
          <w:szCs w:val="32"/>
        </w:rPr>
        <w:t>年</w:t>
      </w:r>
      <w:r>
        <w:rPr>
          <w:rFonts w:cs="仿宋_GB2312" w:hint="eastAsia"/>
          <w:snapToGrid w:val="0"/>
          <w:color w:val="000000"/>
          <w:kern w:val="0"/>
          <w:sz w:val="32"/>
          <w:szCs w:val="32"/>
        </w:rPr>
        <w:t>X</w:t>
      </w:r>
      <w:r>
        <w:rPr>
          <w:rFonts w:cs="仿宋_GB2312" w:hint="eastAsia"/>
          <w:snapToGrid w:val="0"/>
          <w:color w:val="000000"/>
          <w:kern w:val="0"/>
          <w:sz w:val="32"/>
          <w:szCs w:val="32"/>
        </w:rPr>
        <w:t>月</w:t>
      </w:r>
      <w:r>
        <w:rPr>
          <w:rFonts w:cs="仿宋_GB2312" w:hint="eastAsia"/>
          <w:snapToGrid w:val="0"/>
          <w:color w:val="000000"/>
          <w:kern w:val="0"/>
          <w:sz w:val="32"/>
          <w:szCs w:val="32"/>
        </w:rPr>
        <w:t>X</w:t>
      </w:r>
      <w:r>
        <w:rPr>
          <w:rFonts w:cs="仿宋_GB2312" w:hint="eastAsia"/>
          <w:snapToGrid w:val="0"/>
          <w:color w:val="000000"/>
          <w:kern w:val="0"/>
          <w:sz w:val="32"/>
          <w:szCs w:val="32"/>
        </w:rPr>
        <w:t>日</w:t>
      </w:r>
      <w:r>
        <w:rPr>
          <w:rFonts w:hint="eastAsia"/>
          <w:kern w:val="0"/>
          <w:sz w:val="32"/>
          <w:szCs w:val="32"/>
        </w:rPr>
        <w:t>起实施，有效期至</w:t>
      </w:r>
      <w:r>
        <w:rPr>
          <w:rFonts w:hint="eastAsia"/>
          <w:kern w:val="0"/>
          <w:sz w:val="32"/>
          <w:szCs w:val="32"/>
        </w:rPr>
        <w:t>2019</w:t>
      </w:r>
      <w:r>
        <w:rPr>
          <w:rFonts w:hint="eastAsia"/>
          <w:kern w:val="0"/>
          <w:sz w:val="32"/>
          <w:szCs w:val="32"/>
        </w:rPr>
        <w:t>年</w:t>
      </w:r>
      <w:r>
        <w:rPr>
          <w:rFonts w:hint="eastAsia"/>
          <w:kern w:val="0"/>
          <w:sz w:val="32"/>
          <w:szCs w:val="32"/>
        </w:rPr>
        <w:t>12</w:t>
      </w:r>
      <w:r>
        <w:rPr>
          <w:rFonts w:hint="eastAsia"/>
          <w:kern w:val="0"/>
          <w:sz w:val="32"/>
          <w:szCs w:val="32"/>
        </w:rPr>
        <w:t>月</w:t>
      </w:r>
      <w:r>
        <w:rPr>
          <w:rFonts w:hint="eastAsia"/>
          <w:kern w:val="0"/>
          <w:sz w:val="32"/>
          <w:szCs w:val="32"/>
        </w:rPr>
        <w:t>31</w:t>
      </w:r>
      <w:r>
        <w:rPr>
          <w:rFonts w:hint="eastAsia"/>
          <w:kern w:val="0"/>
          <w:sz w:val="32"/>
          <w:szCs w:val="32"/>
        </w:rPr>
        <w:t>日。</w:t>
      </w:r>
    </w:p>
    <w:p w:rsidR="00EB3150" w:rsidRDefault="00EB3150">
      <w:pPr>
        <w:widowControl/>
        <w:adjustRightInd w:val="0"/>
        <w:spacing w:line="600" w:lineRule="exact"/>
        <w:ind w:firstLineChars="200" w:firstLine="640"/>
        <w:jc w:val="left"/>
        <w:rPr>
          <w:kern w:val="0"/>
          <w:sz w:val="32"/>
          <w:szCs w:val="32"/>
        </w:rPr>
      </w:pPr>
    </w:p>
    <w:p w:rsidR="00EB3150" w:rsidRDefault="00605627">
      <w:pPr>
        <w:widowControl/>
        <w:adjustRightInd w:val="0"/>
        <w:spacing w:line="600" w:lineRule="exact"/>
        <w:ind w:firstLineChars="200" w:firstLine="640"/>
        <w:rPr>
          <w:kern w:val="0"/>
          <w:sz w:val="32"/>
          <w:szCs w:val="32"/>
        </w:rPr>
      </w:pPr>
      <w:r>
        <w:rPr>
          <w:rFonts w:hint="eastAsia"/>
          <w:kern w:val="0"/>
          <w:sz w:val="32"/>
          <w:szCs w:val="32"/>
        </w:rPr>
        <w:t>附件：失业受影响职工</w:t>
      </w:r>
      <w:r>
        <w:rPr>
          <w:rFonts w:ascii="仿宋_GB2312" w:hint="eastAsia"/>
          <w:color w:val="000000"/>
          <w:kern w:val="0"/>
          <w:sz w:val="32"/>
          <w:szCs w:val="32"/>
        </w:rPr>
        <w:t>临时生活</w:t>
      </w:r>
      <w:r>
        <w:rPr>
          <w:kern w:val="0"/>
          <w:sz w:val="32"/>
          <w:szCs w:val="32"/>
        </w:rPr>
        <w:t>补助</w:t>
      </w:r>
      <w:r>
        <w:rPr>
          <w:rFonts w:hint="eastAsia"/>
          <w:kern w:val="0"/>
          <w:sz w:val="32"/>
          <w:szCs w:val="32"/>
        </w:rPr>
        <w:t>申请</w:t>
      </w:r>
      <w:r>
        <w:rPr>
          <w:kern w:val="0"/>
          <w:sz w:val="32"/>
          <w:szCs w:val="32"/>
        </w:rPr>
        <w:t>表</w:t>
      </w:r>
    </w:p>
    <w:p w:rsidR="00EB3150" w:rsidRDefault="00605627">
      <w:pPr>
        <w:widowControl/>
        <w:adjustRightInd w:val="0"/>
        <w:spacing w:line="600" w:lineRule="exact"/>
        <w:jc w:val="left"/>
        <w:rPr>
          <w:rFonts w:ascii="黑体" w:eastAsia="黑体"/>
          <w:kern w:val="0"/>
          <w:sz w:val="32"/>
          <w:szCs w:val="32"/>
        </w:rPr>
      </w:pPr>
      <w:r>
        <w:rPr>
          <w:rFonts w:ascii="黑体" w:eastAsia="黑体"/>
          <w:kern w:val="0"/>
          <w:sz w:val="32"/>
          <w:szCs w:val="32"/>
        </w:rPr>
        <w:br w:type="page"/>
      </w:r>
      <w:r>
        <w:rPr>
          <w:rFonts w:ascii="黑体" w:eastAsia="黑体" w:hint="eastAsia"/>
          <w:kern w:val="0"/>
          <w:sz w:val="32"/>
          <w:szCs w:val="32"/>
        </w:rPr>
        <w:lastRenderedPageBreak/>
        <w:t>附件：</w:t>
      </w:r>
    </w:p>
    <w:p w:rsidR="00EB3150" w:rsidRDefault="00EB3150">
      <w:pPr>
        <w:widowControl/>
        <w:adjustRightInd w:val="0"/>
        <w:spacing w:line="600" w:lineRule="exact"/>
        <w:jc w:val="left"/>
        <w:rPr>
          <w:rFonts w:ascii="黑体" w:eastAsia="黑体"/>
          <w:kern w:val="0"/>
          <w:sz w:val="32"/>
          <w:szCs w:val="32"/>
        </w:rPr>
      </w:pPr>
    </w:p>
    <w:p w:rsidR="00EB3150" w:rsidRDefault="00605627">
      <w:pPr>
        <w:widowControl/>
        <w:adjustRightInd w:val="0"/>
        <w:jc w:val="center"/>
        <w:rPr>
          <w:rFonts w:eastAsia="方正小标宋简体"/>
          <w:kern w:val="0"/>
          <w:sz w:val="36"/>
          <w:szCs w:val="36"/>
        </w:rPr>
      </w:pPr>
      <w:r>
        <w:rPr>
          <w:rFonts w:eastAsia="方正小标宋简体" w:hint="eastAsia"/>
          <w:kern w:val="0"/>
          <w:sz w:val="36"/>
          <w:szCs w:val="36"/>
        </w:rPr>
        <w:t>失业受影响职工临时生活</w:t>
      </w:r>
      <w:r>
        <w:rPr>
          <w:rFonts w:eastAsia="方正小标宋简体"/>
          <w:kern w:val="0"/>
          <w:sz w:val="36"/>
          <w:szCs w:val="36"/>
        </w:rPr>
        <w:t>补助</w:t>
      </w:r>
      <w:r>
        <w:rPr>
          <w:rFonts w:eastAsia="方正小标宋简体" w:hint="eastAsia"/>
          <w:kern w:val="0"/>
          <w:sz w:val="36"/>
          <w:szCs w:val="36"/>
        </w:rPr>
        <w:t>申请</w:t>
      </w:r>
      <w:r>
        <w:rPr>
          <w:rFonts w:eastAsia="方正小标宋简体"/>
          <w:kern w:val="0"/>
          <w:sz w:val="36"/>
          <w:szCs w:val="36"/>
        </w:rPr>
        <w:t>表</w:t>
      </w:r>
    </w:p>
    <w:p w:rsidR="00EB3150" w:rsidRDefault="00EB3150">
      <w:pPr>
        <w:widowControl/>
        <w:adjustRightInd w:val="0"/>
        <w:jc w:val="center"/>
        <w:rPr>
          <w:rFonts w:eastAsia="方正小标宋简体"/>
          <w:kern w:val="0"/>
          <w:sz w:val="36"/>
          <w:szCs w:val="36"/>
        </w:rPr>
      </w:pPr>
    </w:p>
    <w:p w:rsidR="00EB3150" w:rsidRDefault="00605627">
      <w:pPr>
        <w:rPr>
          <w:sz w:val="24"/>
        </w:rPr>
      </w:pPr>
      <w:r>
        <w:rPr>
          <w:sz w:val="24"/>
        </w:rPr>
        <w:t>公共就业服务号：　　　　　　　　　　　　　交表日期：　　年</w:t>
      </w:r>
      <w:r>
        <w:rPr>
          <w:sz w:val="24"/>
        </w:rPr>
        <w:t xml:space="preserve"> </w:t>
      </w:r>
      <w:r>
        <w:rPr>
          <w:sz w:val="24"/>
        </w:rPr>
        <w:t xml:space="preserve">　月　　日</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3305"/>
        <w:gridCol w:w="1380"/>
        <w:gridCol w:w="2487"/>
      </w:tblGrid>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pPr>
            <w:proofErr w:type="gramStart"/>
            <w:r>
              <w:t xml:space="preserve">姓　　</w:t>
            </w:r>
            <w:proofErr w:type="gramEnd"/>
            <w:r>
              <w:t>名</w:t>
            </w:r>
          </w:p>
        </w:tc>
        <w:tc>
          <w:tcPr>
            <w:tcW w:w="3305" w:type="dxa"/>
            <w:tcBorders>
              <w:top w:val="single" w:sz="4" w:space="0" w:color="auto"/>
              <w:left w:val="single" w:sz="4" w:space="0" w:color="auto"/>
              <w:bottom w:val="single" w:sz="4" w:space="0" w:color="auto"/>
              <w:right w:val="single" w:sz="4" w:space="0" w:color="auto"/>
            </w:tcBorders>
            <w:vAlign w:val="center"/>
          </w:tcPr>
          <w:p w:rsidR="00EB3150" w:rsidRDefault="00EB3150">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rPr>
                <w:rFonts w:eastAsia="宋体"/>
              </w:rPr>
            </w:pPr>
            <w:r>
              <w:rPr>
                <w:rFonts w:hint="eastAsia"/>
              </w:rPr>
              <w:t>性别</w:t>
            </w:r>
          </w:p>
        </w:tc>
        <w:tc>
          <w:tcPr>
            <w:tcW w:w="2487"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pPr>
            <w:r>
              <w:rPr>
                <w:rFonts w:ascii="仿宋_GB2312" w:hAnsi="仿宋_GB2312" w:cs="仿宋_GB2312" w:hint="eastAsia"/>
              </w:rPr>
              <w:t>□男</w:t>
            </w:r>
            <w:r>
              <w:rPr>
                <w:rFonts w:ascii="仿宋_GB2312" w:hAnsi="仿宋_GB2312" w:cs="仿宋_GB2312" w:hint="eastAsia"/>
              </w:rPr>
              <w:t xml:space="preserve">    </w:t>
            </w:r>
            <w:r>
              <w:rPr>
                <w:rFonts w:ascii="仿宋_GB2312" w:hAnsi="仿宋_GB2312" w:cs="仿宋_GB2312" w:hint="eastAsia"/>
              </w:rPr>
              <w:sym w:font="Wingdings 2" w:char="00A3"/>
            </w:r>
            <w:r>
              <w:rPr>
                <w:rFonts w:ascii="仿宋_GB2312" w:hAnsi="仿宋_GB2312" w:cs="仿宋_GB2312" w:hint="eastAsia"/>
              </w:rPr>
              <w:t>女</w:t>
            </w:r>
          </w:p>
        </w:tc>
      </w:tr>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rPr>
                <w:rFonts w:eastAsia="宋体"/>
              </w:rPr>
            </w:pPr>
            <w:r>
              <w:rPr>
                <w:rFonts w:hint="eastAsia"/>
              </w:rPr>
              <w:t xml:space="preserve">     </w:t>
            </w:r>
            <w:r>
              <w:rPr>
                <w:rFonts w:hint="eastAsia"/>
              </w:rPr>
              <w:t>身份证号码</w:t>
            </w:r>
          </w:p>
        </w:tc>
        <w:tc>
          <w:tcPr>
            <w:tcW w:w="3305" w:type="dxa"/>
            <w:tcBorders>
              <w:top w:val="single" w:sz="4" w:space="0" w:color="auto"/>
              <w:left w:val="single" w:sz="4" w:space="0" w:color="auto"/>
              <w:bottom w:val="single" w:sz="4" w:space="0" w:color="auto"/>
              <w:right w:val="single" w:sz="4" w:space="0" w:color="auto"/>
            </w:tcBorders>
            <w:vAlign w:val="center"/>
          </w:tcPr>
          <w:p w:rsidR="00EB3150" w:rsidRDefault="00EB3150">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pPr>
            <w:r>
              <w:rPr>
                <w:rFonts w:hint="eastAsia"/>
              </w:rPr>
              <w:t>联系电话</w:t>
            </w:r>
          </w:p>
        </w:tc>
        <w:tc>
          <w:tcPr>
            <w:tcW w:w="2487" w:type="dxa"/>
            <w:tcBorders>
              <w:top w:val="single" w:sz="4" w:space="0" w:color="auto"/>
              <w:left w:val="single" w:sz="4" w:space="0" w:color="auto"/>
              <w:bottom w:val="single" w:sz="4" w:space="0" w:color="auto"/>
              <w:right w:val="single" w:sz="4" w:space="0" w:color="auto"/>
            </w:tcBorders>
            <w:vAlign w:val="center"/>
          </w:tcPr>
          <w:p w:rsidR="00EB3150" w:rsidRDefault="00EB3150">
            <w:pPr>
              <w:jc w:val="center"/>
            </w:pPr>
          </w:p>
        </w:tc>
      </w:tr>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pPr>
            <w:r>
              <w:rPr>
                <w:rFonts w:hint="eastAsia"/>
              </w:rPr>
              <w:t>现居住地址</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EB3150" w:rsidRDefault="00605627">
            <w:r>
              <w:rPr>
                <w:rFonts w:hint="eastAsia"/>
              </w:rPr>
              <w:t xml:space="preserve"> </w:t>
            </w:r>
          </w:p>
        </w:tc>
      </w:tr>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rPr>
                <w:rFonts w:eastAsia="宋体"/>
              </w:rPr>
            </w:pPr>
            <w:r>
              <w:rPr>
                <w:rFonts w:hint="eastAsia"/>
              </w:rPr>
              <w:t>离职前工作单位名称</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EB3150" w:rsidRDefault="00EB3150">
            <w:pPr>
              <w:ind w:firstLineChars="150" w:firstLine="315"/>
            </w:pPr>
          </w:p>
        </w:tc>
      </w:tr>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pPr>
            <w:r>
              <w:rPr>
                <w:rFonts w:hint="eastAsia"/>
              </w:rPr>
              <w:t>生活困难证明</w:t>
            </w:r>
            <w:r w:rsidRPr="009B7DDA">
              <w:rPr>
                <w:rFonts w:hint="eastAsia"/>
              </w:rPr>
              <w:t>（证件）</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EB3150" w:rsidRDefault="00EB3150">
            <w:pPr>
              <w:ind w:firstLineChars="200" w:firstLine="420"/>
            </w:pPr>
          </w:p>
        </w:tc>
      </w:tr>
      <w:tr w:rsidR="00EB3150">
        <w:trPr>
          <w:trHeight w:val="675"/>
        </w:trPr>
        <w:tc>
          <w:tcPr>
            <w:tcW w:w="2440" w:type="dxa"/>
            <w:tcBorders>
              <w:top w:val="single" w:sz="4" w:space="0" w:color="auto"/>
              <w:left w:val="single" w:sz="4" w:space="0" w:color="auto"/>
              <w:bottom w:val="single" w:sz="4" w:space="0" w:color="auto"/>
              <w:right w:val="single" w:sz="4" w:space="0" w:color="auto"/>
            </w:tcBorders>
            <w:vAlign w:val="center"/>
          </w:tcPr>
          <w:p w:rsidR="00EB3150" w:rsidRDefault="00605627">
            <w:pPr>
              <w:jc w:val="center"/>
              <w:rPr>
                <w:rFonts w:eastAsia="宋体"/>
              </w:rPr>
            </w:pPr>
            <w:r>
              <w:rPr>
                <w:rFonts w:hint="eastAsia"/>
              </w:rPr>
              <w:t>申请补助情况</w:t>
            </w:r>
          </w:p>
        </w:tc>
        <w:tc>
          <w:tcPr>
            <w:tcW w:w="7172" w:type="dxa"/>
            <w:gridSpan w:val="3"/>
            <w:tcBorders>
              <w:top w:val="single" w:sz="4" w:space="0" w:color="auto"/>
              <w:left w:val="single" w:sz="4" w:space="0" w:color="auto"/>
              <w:bottom w:val="single" w:sz="4" w:space="0" w:color="auto"/>
              <w:right w:val="single" w:sz="4" w:space="0" w:color="auto"/>
            </w:tcBorders>
            <w:vAlign w:val="center"/>
          </w:tcPr>
          <w:p w:rsidR="00EB3150" w:rsidRDefault="00605627">
            <w:pPr>
              <w:ind w:firstLineChars="200" w:firstLine="420"/>
              <w:rPr>
                <w:rFonts w:eastAsia="宋体"/>
              </w:rPr>
            </w:pPr>
            <w:r>
              <w:rPr>
                <w:rFonts w:hint="eastAsia"/>
              </w:rPr>
              <w:t>申领失业受影响职工临时生活补助</w:t>
            </w:r>
            <w:r>
              <w:rPr>
                <w:rFonts w:hint="eastAsia"/>
              </w:rPr>
              <w:t>5000</w:t>
            </w:r>
            <w:r>
              <w:rPr>
                <w:rFonts w:hint="eastAsia"/>
              </w:rPr>
              <w:t>元。</w:t>
            </w:r>
          </w:p>
        </w:tc>
      </w:tr>
      <w:tr w:rsidR="00EB3150">
        <w:trPr>
          <w:trHeight w:val="4875"/>
        </w:trPr>
        <w:tc>
          <w:tcPr>
            <w:tcW w:w="9612" w:type="dxa"/>
            <w:gridSpan w:val="4"/>
            <w:vAlign w:val="center"/>
          </w:tcPr>
          <w:p w:rsidR="00EB3150" w:rsidRDefault="00EB3150">
            <w:pPr>
              <w:spacing w:line="360" w:lineRule="exact"/>
              <w:ind w:firstLine="645"/>
              <w:jc w:val="center"/>
              <w:rPr>
                <w:b/>
                <w:bCs/>
              </w:rPr>
            </w:pPr>
          </w:p>
          <w:p w:rsidR="00EB3150" w:rsidRDefault="00EB3150">
            <w:pPr>
              <w:spacing w:line="360" w:lineRule="exact"/>
              <w:ind w:firstLine="645"/>
              <w:jc w:val="center"/>
              <w:rPr>
                <w:b/>
                <w:bCs/>
              </w:rPr>
            </w:pPr>
          </w:p>
          <w:p w:rsidR="00EB3150" w:rsidRDefault="00605627">
            <w:pPr>
              <w:spacing w:line="600" w:lineRule="exact"/>
              <w:ind w:firstLine="645"/>
              <w:jc w:val="center"/>
              <w:rPr>
                <w:b/>
                <w:bCs/>
              </w:rPr>
            </w:pPr>
            <w:r>
              <w:rPr>
                <w:b/>
                <w:bCs/>
              </w:rPr>
              <w:t>申请人声明：本人</w:t>
            </w:r>
            <w:r>
              <w:rPr>
                <w:rFonts w:hint="eastAsia"/>
                <w:b/>
                <w:bCs/>
              </w:rPr>
              <w:t>生活困难，</w:t>
            </w:r>
            <w:r>
              <w:rPr>
                <w:b/>
                <w:bCs/>
              </w:rPr>
              <w:t>所</w:t>
            </w:r>
            <w:r>
              <w:rPr>
                <w:rFonts w:hint="eastAsia"/>
                <w:b/>
                <w:bCs/>
              </w:rPr>
              <w:t>填写</w:t>
            </w:r>
            <w:r>
              <w:rPr>
                <w:b/>
                <w:bCs/>
              </w:rPr>
              <w:t>的</w:t>
            </w:r>
            <w:r>
              <w:rPr>
                <w:rFonts w:hint="eastAsia"/>
                <w:b/>
                <w:bCs/>
              </w:rPr>
              <w:t>内容及提供的</w:t>
            </w:r>
            <w:r>
              <w:rPr>
                <w:b/>
                <w:bCs/>
              </w:rPr>
              <w:t>资料均属真实。</w:t>
            </w:r>
          </w:p>
          <w:p w:rsidR="00EB3150" w:rsidRDefault="00605627">
            <w:pPr>
              <w:spacing w:line="600" w:lineRule="exact"/>
              <w:ind w:firstLineChars="294" w:firstLine="617"/>
              <w:rPr>
                <w:rFonts w:ascii="仿宋_GB2312"/>
                <w:bCs/>
              </w:rPr>
            </w:pPr>
            <w:r>
              <w:rPr>
                <w:rFonts w:ascii="仿宋_GB2312" w:hint="eastAsia"/>
                <w:bCs/>
              </w:rPr>
              <w:t>（东莞市人力资源和社会保障局提示：根据《失业受影响职工临时生活补助办法》</w:t>
            </w:r>
            <w:r>
              <w:rPr>
                <w:rFonts w:ascii="仿宋_GB2312" w:hint="eastAsia"/>
                <w:bCs/>
              </w:rPr>
              <w:t>,</w:t>
            </w:r>
            <w:r>
              <w:rPr>
                <w:rFonts w:ascii="仿宋_GB2312" w:hint="eastAsia"/>
                <w:bCs/>
              </w:rPr>
              <w:t>对弄虚作假、欺骗冒领的单位或个人，将列入失信</w:t>
            </w:r>
            <w:r>
              <w:rPr>
                <w:rFonts w:ascii="仿宋_GB2312" w:hint="eastAsia"/>
                <w:bCs/>
              </w:rPr>
              <w:t>联合</w:t>
            </w:r>
            <w:r>
              <w:rPr>
                <w:rFonts w:ascii="仿宋_GB2312" w:hint="eastAsia"/>
                <w:bCs/>
              </w:rPr>
              <w:t>惩戒“黑名单”，除追回补助款外，并按《广东省实施</w:t>
            </w:r>
            <w:r>
              <w:rPr>
                <w:rFonts w:ascii="仿宋_GB2312" w:hint="eastAsia"/>
                <w:bCs/>
              </w:rPr>
              <w:t>&lt;</w:t>
            </w:r>
            <w:r>
              <w:rPr>
                <w:rFonts w:ascii="仿宋_GB2312" w:hint="eastAsia"/>
                <w:bCs/>
              </w:rPr>
              <w:t>中华人民共和国就业促进法</w:t>
            </w:r>
            <w:r>
              <w:rPr>
                <w:rFonts w:ascii="仿宋_GB2312" w:hint="eastAsia"/>
                <w:bCs/>
              </w:rPr>
              <w:t>&gt;</w:t>
            </w:r>
            <w:r>
              <w:rPr>
                <w:rFonts w:ascii="仿宋_GB2312" w:hint="eastAsia"/>
                <w:bCs/>
              </w:rPr>
              <w:t>办法》等相关规定给予处罚</w:t>
            </w:r>
            <w:r>
              <w:rPr>
                <w:rFonts w:ascii="仿宋_GB2312" w:hint="eastAsia"/>
                <w:bCs/>
              </w:rPr>
              <w:t>。涉嫌犯罪的，依法移交司法机关处理。</w:t>
            </w:r>
            <w:r>
              <w:rPr>
                <w:rFonts w:ascii="仿宋_GB2312" w:hint="eastAsia"/>
                <w:bCs/>
              </w:rPr>
              <w:t>）</w:t>
            </w:r>
          </w:p>
          <w:p w:rsidR="00EB3150" w:rsidRDefault="00EB3150">
            <w:pPr>
              <w:spacing w:line="600" w:lineRule="exact"/>
              <w:ind w:firstLineChars="294" w:firstLine="617"/>
              <w:rPr>
                <w:rFonts w:ascii="仿宋_GB2312"/>
                <w:bCs/>
              </w:rPr>
            </w:pPr>
          </w:p>
          <w:p w:rsidR="00EB3150" w:rsidRDefault="00605627">
            <w:pPr>
              <w:spacing w:line="600" w:lineRule="exact"/>
              <w:jc w:val="center"/>
              <w:rPr>
                <w:bCs/>
              </w:rPr>
            </w:pPr>
            <w:r>
              <w:rPr>
                <w:bCs/>
              </w:rPr>
              <w:t>申请人签字：</w:t>
            </w:r>
            <w:r>
              <w:rPr>
                <w:bCs/>
              </w:rPr>
              <w:t xml:space="preserve">                        </w:t>
            </w:r>
            <w:r>
              <w:rPr>
                <w:bCs/>
              </w:rPr>
              <w:t>年　　月　　日</w:t>
            </w:r>
          </w:p>
          <w:p w:rsidR="00EB3150" w:rsidRDefault="00EB3150">
            <w:pPr>
              <w:spacing w:line="360" w:lineRule="exact"/>
              <w:jc w:val="center"/>
              <w:rPr>
                <w:bCs/>
              </w:rPr>
            </w:pPr>
          </w:p>
        </w:tc>
      </w:tr>
    </w:tbl>
    <w:p w:rsidR="00EB3150" w:rsidRDefault="00605627">
      <w:pPr>
        <w:ind w:rightChars="-162" w:right="-340"/>
        <w:rPr>
          <w:rFonts w:eastAsia="方正小标宋简体"/>
          <w:sz w:val="44"/>
          <w:szCs w:val="44"/>
        </w:rPr>
      </w:pPr>
      <w:r>
        <w:rPr>
          <w:sz w:val="24"/>
        </w:rPr>
        <w:t>本表填写一式</w:t>
      </w:r>
      <w:r>
        <w:rPr>
          <w:rFonts w:hint="eastAsia"/>
          <w:sz w:val="24"/>
        </w:rPr>
        <w:t>两</w:t>
      </w:r>
      <w:r>
        <w:rPr>
          <w:sz w:val="24"/>
        </w:rPr>
        <w:t>份，镇</w:t>
      </w:r>
      <w:r>
        <w:rPr>
          <w:rFonts w:hint="eastAsia"/>
          <w:sz w:val="24"/>
        </w:rPr>
        <w:t>街</w:t>
      </w:r>
      <w:r>
        <w:rPr>
          <w:sz w:val="24"/>
        </w:rPr>
        <w:t>（</w:t>
      </w:r>
      <w:r>
        <w:rPr>
          <w:rFonts w:hint="eastAsia"/>
          <w:sz w:val="24"/>
        </w:rPr>
        <w:t>园区</w:t>
      </w:r>
      <w:r>
        <w:rPr>
          <w:sz w:val="24"/>
        </w:rPr>
        <w:t>）人力资源服务中心、市</w:t>
      </w:r>
      <w:r>
        <w:rPr>
          <w:rFonts w:hint="eastAsia"/>
          <w:sz w:val="24"/>
        </w:rPr>
        <w:t>人力资源服务中心</w:t>
      </w:r>
      <w:r>
        <w:rPr>
          <w:sz w:val="24"/>
        </w:rPr>
        <w:t>各</w:t>
      </w:r>
      <w:r>
        <w:rPr>
          <w:rFonts w:hint="eastAsia"/>
          <w:sz w:val="24"/>
        </w:rPr>
        <w:t>一</w:t>
      </w:r>
      <w:r>
        <w:rPr>
          <w:sz w:val="24"/>
        </w:rPr>
        <w:t>份。</w:t>
      </w:r>
    </w:p>
    <w:p w:rsidR="00EB3150" w:rsidRDefault="00EB3150"/>
    <w:sectPr w:rsidR="00EB3150" w:rsidSect="00EB31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27" w:rsidRDefault="00605627" w:rsidP="009B7DDA">
      <w:r>
        <w:separator/>
      </w:r>
    </w:p>
  </w:endnote>
  <w:endnote w:type="continuationSeparator" w:id="0">
    <w:p w:rsidR="00605627" w:rsidRDefault="00605627" w:rsidP="009B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27" w:rsidRDefault="00605627" w:rsidP="009B7DDA">
      <w:r>
        <w:separator/>
      </w:r>
    </w:p>
  </w:footnote>
  <w:footnote w:type="continuationSeparator" w:id="0">
    <w:p w:rsidR="00605627" w:rsidRDefault="00605627" w:rsidP="009B7DD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赖浩威">
    <w15:presenceInfo w15:providerId="None" w15:userId="赖浩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DF3"/>
    <w:rsid w:val="00021370"/>
    <w:rsid w:val="0004017A"/>
    <w:rsid w:val="000A54CB"/>
    <w:rsid w:val="000B002F"/>
    <w:rsid w:val="001E7560"/>
    <w:rsid w:val="002326C6"/>
    <w:rsid w:val="002676EC"/>
    <w:rsid w:val="00483FE9"/>
    <w:rsid w:val="004A229B"/>
    <w:rsid w:val="004C6E4A"/>
    <w:rsid w:val="00605627"/>
    <w:rsid w:val="00607E8B"/>
    <w:rsid w:val="00615445"/>
    <w:rsid w:val="00700FDE"/>
    <w:rsid w:val="00715278"/>
    <w:rsid w:val="00716461"/>
    <w:rsid w:val="00754F0F"/>
    <w:rsid w:val="007C41A9"/>
    <w:rsid w:val="008B4DF3"/>
    <w:rsid w:val="008F51B2"/>
    <w:rsid w:val="009B7DDA"/>
    <w:rsid w:val="00A43090"/>
    <w:rsid w:val="00A822C7"/>
    <w:rsid w:val="00AD415B"/>
    <w:rsid w:val="00AF48D8"/>
    <w:rsid w:val="00B56DBE"/>
    <w:rsid w:val="00B74747"/>
    <w:rsid w:val="00D34AC6"/>
    <w:rsid w:val="00DA4E17"/>
    <w:rsid w:val="00DB50D5"/>
    <w:rsid w:val="00E261A3"/>
    <w:rsid w:val="00E50393"/>
    <w:rsid w:val="00E641C0"/>
    <w:rsid w:val="00E67E38"/>
    <w:rsid w:val="00EB3150"/>
    <w:rsid w:val="00EC7904"/>
    <w:rsid w:val="2AD812BC"/>
    <w:rsid w:val="4394003C"/>
    <w:rsid w:val="4D7B4033"/>
    <w:rsid w:val="558500F7"/>
    <w:rsid w:val="75354761"/>
    <w:rsid w:val="7C410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50"/>
    <w:pPr>
      <w:widowControl w:val="0"/>
      <w:jc w:val="both"/>
    </w:pPr>
    <w:rPr>
      <w:rFonts w:ascii="Times New Roman" w:eastAsia="仿宋_GB2312"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EB3150"/>
    <w:rPr>
      <w:b/>
      <w:bCs/>
    </w:rPr>
  </w:style>
  <w:style w:type="paragraph" w:styleId="a4">
    <w:name w:val="annotation text"/>
    <w:basedOn w:val="a"/>
    <w:link w:val="Char0"/>
    <w:uiPriority w:val="99"/>
    <w:semiHidden/>
    <w:unhideWhenUsed/>
    <w:qFormat/>
    <w:rsid w:val="00EB3150"/>
    <w:pPr>
      <w:jc w:val="left"/>
    </w:pPr>
  </w:style>
  <w:style w:type="paragraph" w:styleId="a5">
    <w:name w:val="Balloon Text"/>
    <w:basedOn w:val="a"/>
    <w:link w:val="Char1"/>
    <w:uiPriority w:val="99"/>
    <w:semiHidden/>
    <w:unhideWhenUsed/>
    <w:qFormat/>
    <w:rsid w:val="00EB3150"/>
    <w:rPr>
      <w:sz w:val="18"/>
      <w:szCs w:val="18"/>
    </w:rPr>
  </w:style>
  <w:style w:type="paragraph" w:styleId="a6">
    <w:name w:val="footer"/>
    <w:basedOn w:val="a"/>
    <w:link w:val="Char2"/>
    <w:uiPriority w:val="99"/>
    <w:semiHidden/>
    <w:unhideWhenUsed/>
    <w:qFormat/>
    <w:rsid w:val="00EB3150"/>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EB315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EB3150"/>
    <w:rPr>
      <w:sz w:val="21"/>
      <w:szCs w:val="21"/>
    </w:rPr>
  </w:style>
  <w:style w:type="character" w:customStyle="1" w:styleId="Char3">
    <w:name w:val="页眉 Char"/>
    <w:basedOn w:val="a0"/>
    <w:link w:val="a7"/>
    <w:uiPriority w:val="99"/>
    <w:semiHidden/>
    <w:qFormat/>
    <w:rsid w:val="00EB3150"/>
    <w:rPr>
      <w:rFonts w:ascii="Times New Roman" w:eastAsia="仿宋_GB2312" w:hAnsi="Times New Roman" w:cs="Times New Roman"/>
      <w:sz w:val="18"/>
      <w:szCs w:val="18"/>
    </w:rPr>
  </w:style>
  <w:style w:type="character" w:customStyle="1" w:styleId="Char2">
    <w:name w:val="页脚 Char"/>
    <w:basedOn w:val="a0"/>
    <w:link w:val="a6"/>
    <w:uiPriority w:val="99"/>
    <w:semiHidden/>
    <w:qFormat/>
    <w:rsid w:val="00EB3150"/>
    <w:rPr>
      <w:rFonts w:ascii="Times New Roman" w:eastAsia="仿宋_GB2312" w:hAnsi="Times New Roman" w:cs="Times New Roman"/>
      <w:sz w:val="18"/>
      <w:szCs w:val="18"/>
    </w:rPr>
  </w:style>
  <w:style w:type="character" w:customStyle="1" w:styleId="Char1">
    <w:name w:val="批注框文本 Char"/>
    <w:basedOn w:val="a0"/>
    <w:link w:val="a5"/>
    <w:uiPriority w:val="99"/>
    <w:semiHidden/>
    <w:qFormat/>
    <w:rsid w:val="00EB3150"/>
    <w:rPr>
      <w:rFonts w:ascii="Times New Roman" w:eastAsia="仿宋_GB2312" w:hAnsi="Times New Roman" w:cs="Times New Roman"/>
      <w:sz w:val="18"/>
      <w:szCs w:val="18"/>
    </w:rPr>
  </w:style>
  <w:style w:type="character" w:customStyle="1" w:styleId="Char0">
    <w:name w:val="批注文字 Char"/>
    <w:basedOn w:val="a0"/>
    <w:link w:val="a4"/>
    <w:uiPriority w:val="99"/>
    <w:semiHidden/>
    <w:qFormat/>
    <w:rsid w:val="00EB3150"/>
    <w:rPr>
      <w:rFonts w:ascii="Times New Roman" w:eastAsia="仿宋_GB2312" w:hAnsi="Times New Roman" w:cs="Times New Roman"/>
      <w:szCs w:val="21"/>
    </w:rPr>
  </w:style>
  <w:style w:type="character" w:customStyle="1" w:styleId="Char">
    <w:name w:val="批注主题 Char"/>
    <w:basedOn w:val="Char0"/>
    <w:link w:val="a3"/>
    <w:uiPriority w:val="99"/>
    <w:semiHidden/>
    <w:qFormat/>
    <w:rsid w:val="00EB315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祁韵珊</dc:creator>
  <cp:lastModifiedBy>Anonymous</cp:lastModifiedBy>
  <cp:revision>18</cp:revision>
  <dcterms:created xsi:type="dcterms:W3CDTF">2019-07-23T02:17:00Z</dcterms:created>
  <dcterms:modified xsi:type="dcterms:W3CDTF">2019-09-11T00:54:00Z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