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DD" w:rsidRPr="00BC5C65" w:rsidRDefault="000717A5" w:rsidP="000717A5">
      <w:pPr>
        <w:widowControl/>
        <w:spacing w:after="300" w:line="450" w:lineRule="atLeast"/>
        <w:jc w:val="center"/>
        <w:rPr>
          <w:rFonts w:ascii="Arial" w:eastAsia="宋体" w:hAnsi="Arial" w:cs="Arial"/>
          <w:b/>
          <w:color w:val="333333"/>
          <w:kern w:val="0"/>
          <w:sz w:val="48"/>
          <w:szCs w:val="48"/>
        </w:rPr>
      </w:pPr>
      <w:r w:rsidRPr="00BC5C65">
        <w:rPr>
          <w:rFonts w:ascii="Arial" w:eastAsia="宋体" w:hAnsi="Arial" w:cs="Arial" w:hint="eastAsia"/>
          <w:b/>
          <w:color w:val="333333"/>
          <w:kern w:val="0"/>
          <w:sz w:val="48"/>
          <w:szCs w:val="48"/>
        </w:rPr>
        <w:t>厚街镇</w:t>
      </w:r>
      <w:r w:rsidRPr="00BC5C65">
        <w:rPr>
          <w:rFonts w:ascii="Arial" w:eastAsia="宋体" w:hAnsi="Arial" w:cs="Arial"/>
          <w:b/>
          <w:color w:val="333333"/>
          <w:kern w:val="0"/>
          <w:sz w:val="48"/>
          <w:szCs w:val="48"/>
        </w:rPr>
        <w:t>打击偷倒垃圾违法行为举报奖励暂行办法</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第一条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为鼓励广大市民积极举报偷倒垃圾</w:t>
      </w:r>
      <w:r w:rsidR="00B6446B">
        <w:rPr>
          <w:rFonts w:ascii="Arial" w:eastAsia="宋体" w:hAnsi="Arial" w:cs="Arial" w:hint="eastAsia"/>
          <w:color w:val="333333"/>
          <w:kern w:val="0"/>
          <w:sz w:val="27"/>
          <w:szCs w:val="27"/>
        </w:rPr>
        <w:t>（</w:t>
      </w:r>
      <w:r w:rsidR="000717A5">
        <w:rPr>
          <w:rFonts w:ascii="Arial" w:eastAsia="宋体" w:hAnsi="Arial" w:cs="Arial"/>
          <w:color w:val="333333"/>
          <w:kern w:val="0"/>
          <w:sz w:val="27"/>
          <w:szCs w:val="27"/>
        </w:rPr>
        <w:t>包括生活垃圾、工业垃圾、建筑垃圾、绿化垃圾等）违法行为</w:t>
      </w:r>
      <w:r w:rsidRPr="00B618DD">
        <w:rPr>
          <w:rFonts w:ascii="Arial" w:eastAsia="宋体" w:hAnsi="Arial" w:cs="Arial"/>
          <w:color w:val="333333"/>
          <w:kern w:val="0"/>
          <w:sz w:val="27"/>
          <w:szCs w:val="27"/>
        </w:rPr>
        <w:t>，结合我镇实际，制定本奖励办法。</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第二条</w:t>
      </w:r>
      <w:r w:rsidRPr="00B618DD">
        <w:rPr>
          <w:rFonts w:ascii="Arial" w:eastAsia="宋体" w:hAnsi="Arial" w:cs="Arial"/>
          <w:color w:val="333333"/>
          <w:kern w:val="0"/>
          <w:sz w:val="27"/>
          <w:szCs w:val="27"/>
        </w:rPr>
        <w:t xml:space="preserve">  </w:t>
      </w:r>
      <w:r w:rsidRPr="00B618DD">
        <w:rPr>
          <w:rFonts w:ascii="Arial" w:eastAsia="宋体" w:hAnsi="Arial" w:cs="Arial"/>
          <w:color w:val="333333"/>
          <w:kern w:val="0"/>
          <w:sz w:val="27"/>
          <w:szCs w:val="27"/>
        </w:rPr>
        <w:t>本办法适用于自然人、法人和其他组织以电话、来信、来访、网络等方式向</w:t>
      </w:r>
      <w:r w:rsidR="000717A5">
        <w:rPr>
          <w:rFonts w:ascii="Arial" w:eastAsia="宋体" w:hAnsi="Arial" w:cs="Arial" w:hint="eastAsia"/>
          <w:color w:val="333333"/>
          <w:kern w:val="0"/>
          <w:sz w:val="27"/>
          <w:szCs w:val="27"/>
        </w:rPr>
        <w:t>厚街镇公用事业服务中心</w:t>
      </w:r>
      <w:r w:rsidRPr="00B618DD">
        <w:rPr>
          <w:rFonts w:ascii="Arial" w:eastAsia="宋体" w:hAnsi="Arial" w:cs="Arial"/>
          <w:color w:val="333333"/>
          <w:kern w:val="0"/>
          <w:sz w:val="27"/>
          <w:szCs w:val="27"/>
        </w:rPr>
        <w:t>举报偷倒垃圾违法行为。</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第三条</w:t>
      </w:r>
      <w:r w:rsidRPr="00B618DD">
        <w:rPr>
          <w:rFonts w:ascii="Arial" w:eastAsia="宋体" w:hAnsi="Arial" w:cs="Arial"/>
          <w:color w:val="333333"/>
          <w:kern w:val="0"/>
          <w:sz w:val="27"/>
          <w:szCs w:val="27"/>
        </w:rPr>
        <w:t>  </w:t>
      </w:r>
      <w:r w:rsidR="00B6446B">
        <w:rPr>
          <w:rFonts w:ascii="Arial" w:eastAsia="宋体" w:hAnsi="Arial" w:cs="Arial" w:hint="eastAsia"/>
          <w:color w:val="333333"/>
          <w:kern w:val="0"/>
          <w:sz w:val="27"/>
          <w:szCs w:val="27"/>
        </w:rPr>
        <w:t xml:space="preserve"> </w:t>
      </w:r>
      <w:r w:rsidRPr="00B618DD">
        <w:rPr>
          <w:rFonts w:ascii="Arial" w:eastAsia="宋体" w:hAnsi="Arial" w:cs="Arial"/>
          <w:color w:val="333333"/>
          <w:kern w:val="0"/>
          <w:sz w:val="27"/>
          <w:szCs w:val="27"/>
        </w:rPr>
        <w:t>本办法所称偷倒垃圾违法行为是指擅自将各类垃圾倾倒到非指定垃圾收集点、对城市市容环境造成影响的行为。</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第四条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举报偷倒垃圾奖励应当具备以下条件</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（一）偷倒垃圾违法行为发生地点在我镇辖区内</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（二）有明确、具体的涉嫌违法行为人、违法行为发生地、现场照片、视频等</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（三）违法行为经查证属实</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（四）应当具备的其他条件。</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第五条</w:t>
      </w:r>
      <w:r w:rsidRPr="00B618DD">
        <w:rPr>
          <w:rFonts w:ascii="Arial" w:eastAsia="宋体" w:hAnsi="Arial" w:cs="Arial"/>
          <w:color w:val="333333"/>
          <w:kern w:val="0"/>
          <w:sz w:val="27"/>
          <w:szCs w:val="27"/>
        </w:rPr>
        <w:t xml:space="preserve"> </w:t>
      </w:r>
      <w:r w:rsidRPr="00B618DD">
        <w:rPr>
          <w:rFonts w:ascii="Arial" w:eastAsia="宋体" w:hAnsi="Arial" w:cs="Arial"/>
          <w:color w:val="333333"/>
          <w:kern w:val="0"/>
          <w:sz w:val="27"/>
          <w:szCs w:val="27"/>
        </w:rPr>
        <w:t>举报人可通过以下渠道进行举报：</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（一）电话举报，举报电话：</w:t>
      </w:r>
      <w:r w:rsidR="00433C19">
        <w:rPr>
          <w:rFonts w:ascii="Arial" w:eastAsia="宋体" w:hAnsi="Arial" w:cs="Arial" w:hint="eastAsia"/>
          <w:color w:val="333333"/>
          <w:kern w:val="0"/>
          <w:sz w:val="27"/>
          <w:szCs w:val="27"/>
        </w:rPr>
        <w:t>0769-85822163</w:t>
      </w:r>
      <w:r w:rsidR="00E04419">
        <w:rPr>
          <w:rFonts w:ascii="Arial" w:eastAsia="宋体" w:hAnsi="Arial" w:cs="Arial" w:hint="eastAsia"/>
          <w:color w:val="333333"/>
          <w:kern w:val="0"/>
          <w:sz w:val="27"/>
          <w:szCs w:val="27"/>
        </w:rPr>
        <w:t xml:space="preserve"> </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（二）信件举报，寄送地址：</w:t>
      </w:r>
      <w:r w:rsidR="00E04419">
        <w:rPr>
          <w:rFonts w:ascii="Arial" w:eastAsia="宋体" w:hAnsi="Arial" w:cs="Arial" w:hint="eastAsia"/>
          <w:color w:val="333333"/>
          <w:kern w:val="0"/>
          <w:sz w:val="27"/>
          <w:szCs w:val="27"/>
        </w:rPr>
        <w:t>东莞市厚街镇石角路</w:t>
      </w:r>
      <w:r w:rsidR="00E04419">
        <w:rPr>
          <w:rFonts w:ascii="Arial" w:eastAsia="宋体" w:hAnsi="Arial" w:cs="Arial" w:hint="eastAsia"/>
          <w:color w:val="333333"/>
          <w:kern w:val="0"/>
          <w:sz w:val="27"/>
          <w:szCs w:val="27"/>
        </w:rPr>
        <w:t>178</w:t>
      </w:r>
      <w:r w:rsidR="00E04419">
        <w:rPr>
          <w:rFonts w:ascii="Arial" w:eastAsia="宋体" w:hAnsi="Arial" w:cs="Arial" w:hint="eastAsia"/>
          <w:color w:val="333333"/>
          <w:kern w:val="0"/>
          <w:sz w:val="27"/>
          <w:szCs w:val="27"/>
        </w:rPr>
        <w:t>号</w:t>
      </w:r>
      <w:r w:rsidR="000717A5">
        <w:rPr>
          <w:rFonts w:ascii="Arial" w:eastAsia="宋体" w:hAnsi="Arial" w:cs="Arial" w:hint="eastAsia"/>
          <w:color w:val="333333"/>
          <w:kern w:val="0"/>
          <w:sz w:val="27"/>
          <w:szCs w:val="27"/>
        </w:rPr>
        <w:t xml:space="preserve"> </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lastRenderedPageBreak/>
        <w:t>（三）电子邮箱举报，电邮地址：</w:t>
      </w:r>
      <w:r w:rsidR="00E04419">
        <w:rPr>
          <w:rFonts w:ascii="Arial" w:eastAsia="宋体" w:hAnsi="Arial" w:cs="Arial" w:hint="eastAsia"/>
          <w:color w:val="333333"/>
          <w:kern w:val="0"/>
          <w:sz w:val="27"/>
          <w:szCs w:val="27"/>
        </w:rPr>
        <w:t xml:space="preserve">dghjszb@126.com </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第六条</w:t>
      </w:r>
      <w:r w:rsidRPr="00B618DD">
        <w:rPr>
          <w:rFonts w:ascii="Arial" w:eastAsia="宋体" w:hAnsi="Arial" w:cs="Arial"/>
          <w:color w:val="333333"/>
          <w:kern w:val="0"/>
          <w:sz w:val="27"/>
          <w:szCs w:val="27"/>
        </w:rPr>
        <w:t> </w:t>
      </w:r>
      <w:r w:rsidR="00B6446B">
        <w:rPr>
          <w:rFonts w:ascii="Arial" w:eastAsia="宋体" w:hAnsi="Arial" w:cs="Arial" w:hint="eastAsia"/>
          <w:color w:val="333333"/>
          <w:kern w:val="0"/>
          <w:sz w:val="27"/>
          <w:szCs w:val="27"/>
        </w:rPr>
        <w:t xml:space="preserve"> </w:t>
      </w:r>
      <w:r w:rsidRPr="00B618DD">
        <w:rPr>
          <w:rFonts w:ascii="Arial" w:eastAsia="宋体" w:hAnsi="Arial" w:cs="Arial"/>
          <w:color w:val="333333"/>
          <w:kern w:val="0"/>
          <w:sz w:val="27"/>
          <w:szCs w:val="27"/>
        </w:rPr>
        <w:t>接报后，</w:t>
      </w:r>
      <w:r w:rsidR="00FF7441">
        <w:rPr>
          <w:rFonts w:ascii="Arial" w:eastAsia="宋体" w:hAnsi="Arial" w:cs="Arial" w:hint="eastAsia"/>
          <w:color w:val="333333"/>
          <w:kern w:val="0"/>
          <w:sz w:val="27"/>
          <w:szCs w:val="27"/>
        </w:rPr>
        <w:t>公用事业服务中心联合有关部门</w:t>
      </w:r>
      <w:r w:rsidRPr="00B618DD">
        <w:rPr>
          <w:rFonts w:ascii="Arial" w:eastAsia="宋体" w:hAnsi="Arial" w:cs="Arial"/>
          <w:color w:val="333333"/>
          <w:kern w:val="0"/>
          <w:sz w:val="27"/>
          <w:szCs w:val="27"/>
        </w:rPr>
        <w:t>即时派人前往现场执法，做好记录及取证工作，如需其他部门协助，相关部门应给予配合。</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第七条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经</w:t>
      </w:r>
      <w:r w:rsidR="000717A5">
        <w:rPr>
          <w:rFonts w:ascii="Arial" w:eastAsia="宋体" w:hAnsi="Arial" w:cs="Arial" w:hint="eastAsia"/>
          <w:color w:val="333333"/>
          <w:kern w:val="0"/>
          <w:sz w:val="27"/>
          <w:szCs w:val="27"/>
        </w:rPr>
        <w:t>公用事业服务中心</w:t>
      </w:r>
      <w:r w:rsidRPr="00B618DD">
        <w:rPr>
          <w:rFonts w:ascii="Arial" w:eastAsia="宋体" w:hAnsi="Arial" w:cs="Arial"/>
          <w:color w:val="333333"/>
          <w:kern w:val="0"/>
          <w:sz w:val="27"/>
          <w:szCs w:val="27"/>
        </w:rPr>
        <w:t>核实，对偷倒垃圾违法行为有功的实名举报人，按以下奖金额度给予奖励：</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提供有效线索以抓获偷倒垃圾行为的，最高奖励</w:t>
      </w:r>
      <w:r w:rsidR="009A2BD0">
        <w:rPr>
          <w:rFonts w:ascii="Arial" w:eastAsia="宋体" w:hAnsi="Arial" w:cs="Arial" w:hint="eastAsia"/>
          <w:color w:val="333333"/>
          <w:kern w:val="0"/>
          <w:sz w:val="27"/>
          <w:szCs w:val="27"/>
        </w:rPr>
        <w:t>5</w:t>
      </w:r>
      <w:r w:rsidRPr="00B618DD">
        <w:rPr>
          <w:rFonts w:ascii="Arial" w:eastAsia="宋体" w:hAnsi="Arial" w:cs="Arial"/>
          <w:color w:val="333333"/>
          <w:kern w:val="0"/>
          <w:sz w:val="27"/>
          <w:szCs w:val="27"/>
        </w:rPr>
        <w:t>000</w:t>
      </w:r>
      <w:r w:rsidRPr="00B618DD">
        <w:rPr>
          <w:rFonts w:ascii="Arial" w:eastAsia="宋体" w:hAnsi="Arial" w:cs="Arial"/>
          <w:color w:val="333333"/>
          <w:kern w:val="0"/>
          <w:sz w:val="27"/>
          <w:szCs w:val="27"/>
        </w:rPr>
        <w:t>元，包括：</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1</w:t>
      </w:r>
      <w:r w:rsidRPr="00B618DD">
        <w:rPr>
          <w:rFonts w:ascii="Arial" w:eastAsia="宋体" w:hAnsi="Arial" w:cs="Arial"/>
          <w:color w:val="333333"/>
          <w:kern w:val="0"/>
          <w:sz w:val="27"/>
          <w:szCs w:val="27"/>
        </w:rPr>
        <w:t>、举报使用非机动车运输垃圾偷倒的，经核查情况属实，给予一次性奖励</w:t>
      </w:r>
      <w:r w:rsidR="009A2BD0">
        <w:rPr>
          <w:rFonts w:ascii="Arial" w:eastAsia="宋体" w:hAnsi="Arial" w:cs="Arial" w:hint="eastAsia"/>
          <w:color w:val="333333"/>
          <w:kern w:val="0"/>
          <w:sz w:val="27"/>
          <w:szCs w:val="27"/>
        </w:rPr>
        <w:t>5</w:t>
      </w:r>
      <w:r w:rsidRPr="00B618DD">
        <w:rPr>
          <w:rFonts w:ascii="Arial" w:eastAsia="宋体" w:hAnsi="Arial" w:cs="Arial"/>
          <w:color w:val="333333"/>
          <w:kern w:val="0"/>
          <w:sz w:val="27"/>
          <w:szCs w:val="27"/>
        </w:rPr>
        <w:t>00</w:t>
      </w:r>
      <w:r w:rsidRPr="00B618DD">
        <w:rPr>
          <w:rFonts w:ascii="Arial" w:eastAsia="宋体" w:hAnsi="Arial" w:cs="Arial"/>
          <w:color w:val="333333"/>
          <w:kern w:val="0"/>
          <w:sz w:val="27"/>
          <w:szCs w:val="27"/>
        </w:rPr>
        <w:t>元。</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2</w:t>
      </w:r>
      <w:r w:rsidRPr="00B618DD">
        <w:rPr>
          <w:rFonts w:ascii="Arial" w:eastAsia="宋体" w:hAnsi="Arial" w:cs="Arial"/>
          <w:color w:val="333333"/>
          <w:kern w:val="0"/>
          <w:sz w:val="27"/>
          <w:szCs w:val="27"/>
        </w:rPr>
        <w:t>、举报使用机动车运输垃圾偷倒的，经核查情况属实，给予一次性奖励</w:t>
      </w:r>
      <w:r w:rsidR="009A2BD0">
        <w:rPr>
          <w:rFonts w:ascii="Arial" w:eastAsia="宋体" w:hAnsi="Arial" w:cs="Arial" w:hint="eastAsia"/>
          <w:color w:val="333333"/>
          <w:kern w:val="0"/>
          <w:sz w:val="27"/>
          <w:szCs w:val="27"/>
        </w:rPr>
        <w:t>10</w:t>
      </w:r>
      <w:r w:rsidRPr="00B618DD">
        <w:rPr>
          <w:rFonts w:ascii="Arial" w:eastAsia="宋体" w:hAnsi="Arial" w:cs="Arial"/>
          <w:color w:val="333333"/>
          <w:kern w:val="0"/>
          <w:sz w:val="27"/>
          <w:szCs w:val="27"/>
        </w:rPr>
        <w:t>00</w:t>
      </w:r>
      <w:r w:rsidRPr="00B618DD">
        <w:rPr>
          <w:rFonts w:ascii="Arial" w:eastAsia="宋体" w:hAnsi="Arial" w:cs="Arial"/>
          <w:color w:val="333333"/>
          <w:kern w:val="0"/>
          <w:sz w:val="27"/>
          <w:szCs w:val="27"/>
        </w:rPr>
        <w:t>元。</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3</w:t>
      </w:r>
      <w:r w:rsidRPr="00B618DD">
        <w:rPr>
          <w:rFonts w:ascii="Arial" w:eastAsia="宋体" w:hAnsi="Arial" w:cs="Arial"/>
          <w:color w:val="333333"/>
          <w:kern w:val="0"/>
          <w:sz w:val="27"/>
          <w:szCs w:val="27"/>
        </w:rPr>
        <w:t>、举报</w:t>
      </w:r>
      <w:r w:rsidRPr="00B618DD">
        <w:rPr>
          <w:rFonts w:ascii="Arial" w:eastAsia="宋体" w:hAnsi="Arial" w:cs="Arial"/>
          <w:color w:val="333333"/>
          <w:kern w:val="0"/>
          <w:sz w:val="27"/>
          <w:szCs w:val="27"/>
        </w:rPr>
        <w:t>2</w:t>
      </w:r>
      <w:r w:rsidRPr="00B618DD">
        <w:rPr>
          <w:rFonts w:ascii="Arial" w:eastAsia="宋体" w:hAnsi="Arial" w:cs="Arial"/>
          <w:color w:val="333333"/>
          <w:kern w:val="0"/>
          <w:sz w:val="27"/>
          <w:szCs w:val="27"/>
        </w:rPr>
        <w:t>辆（含</w:t>
      </w:r>
      <w:r w:rsidRPr="00B618DD">
        <w:rPr>
          <w:rFonts w:ascii="Arial" w:eastAsia="宋体" w:hAnsi="Arial" w:cs="Arial"/>
          <w:color w:val="333333"/>
          <w:kern w:val="0"/>
          <w:sz w:val="27"/>
          <w:szCs w:val="27"/>
        </w:rPr>
        <w:t>2</w:t>
      </w:r>
      <w:r w:rsidRPr="00B618DD">
        <w:rPr>
          <w:rFonts w:ascii="Arial" w:eastAsia="宋体" w:hAnsi="Arial" w:cs="Arial"/>
          <w:color w:val="333333"/>
          <w:kern w:val="0"/>
          <w:sz w:val="27"/>
          <w:szCs w:val="27"/>
        </w:rPr>
        <w:t>辆）以上</w:t>
      </w:r>
      <w:r w:rsidRPr="00B618DD">
        <w:rPr>
          <w:rFonts w:ascii="Arial" w:eastAsia="宋体" w:hAnsi="Arial" w:cs="Arial"/>
          <w:color w:val="333333"/>
          <w:kern w:val="0"/>
          <w:sz w:val="27"/>
          <w:szCs w:val="27"/>
        </w:rPr>
        <w:t>5</w:t>
      </w:r>
      <w:r w:rsidRPr="00B618DD">
        <w:rPr>
          <w:rFonts w:ascii="Arial" w:eastAsia="宋体" w:hAnsi="Arial" w:cs="Arial"/>
          <w:color w:val="333333"/>
          <w:kern w:val="0"/>
          <w:sz w:val="27"/>
          <w:szCs w:val="27"/>
        </w:rPr>
        <w:t>辆以下（含</w:t>
      </w:r>
      <w:r w:rsidRPr="00B618DD">
        <w:rPr>
          <w:rFonts w:ascii="Arial" w:eastAsia="宋体" w:hAnsi="Arial" w:cs="Arial"/>
          <w:color w:val="333333"/>
          <w:kern w:val="0"/>
          <w:sz w:val="27"/>
          <w:szCs w:val="27"/>
        </w:rPr>
        <w:t>5</w:t>
      </w:r>
      <w:r w:rsidRPr="00B618DD">
        <w:rPr>
          <w:rFonts w:ascii="Arial" w:eastAsia="宋体" w:hAnsi="Arial" w:cs="Arial"/>
          <w:color w:val="333333"/>
          <w:kern w:val="0"/>
          <w:sz w:val="27"/>
          <w:szCs w:val="27"/>
        </w:rPr>
        <w:t>辆）使用机动车运输垃圾偷倒的，经核查情况属实，给予一次性奖励</w:t>
      </w:r>
      <w:r w:rsidR="009A2BD0">
        <w:rPr>
          <w:rFonts w:ascii="Arial" w:eastAsia="宋体" w:hAnsi="Arial" w:cs="Arial" w:hint="eastAsia"/>
          <w:color w:val="333333"/>
          <w:kern w:val="0"/>
          <w:sz w:val="27"/>
          <w:szCs w:val="27"/>
        </w:rPr>
        <w:t>30</w:t>
      </w:r>
      <w:r w:rsidRPr="00B618DD">
        <w:rPr>
          <w:rFonts w:ascii="Arial" w:eastAsia="宋体" w:hAnsi="Arial" w:cs="Arial"/>
          <w:color w:val="333333"/>
          <w:kern w:val="0"/>
          <w:sz w:val="27"/>
          <w:szCs w:val="27"/>
        </w:rPr>
        <w:t>00</w:t>
      </w:r>
      <w:r w:rsidRPr="00B618DD">
        <w:rPr>
          <w:rFonts w:ascii="Arial" w:eastAsia="宋体" w:hAnsi="Arial" w:cs="Arial"/>
          <w:color w:val="333333"/>
          <w:kern w:val="0"/>
          <w:sz w:val="27"/>
          <w:szCs w:val="27"/>
        </w:rPr>
        <w:t>元。</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4</w:t>
      </w:r>
      <w:r w:rsidRPr="00B618DD">
        <w:rPr>
          <w:rFonts w:ascii="Arial" w:eastAsia="宋体" w:hAnsi="Arial" w:cs="Arial"/>
          <w:color w:val="333333"/>
          <w:kern w:val="0"/>
          <w:sz w:val="27"/>
          <w:szCs w:val="27"/>
        </w:rPr>
        <w:t>、举报</w:t>
      </w:r>
      <w:r w:rsidRPr="00B618DD">
        <w:rPr>
          <w:rFonts w:ascii="Arial" w:eastAsia="宋体" w:hAnsi="Arial" w:cs="Arial"/>
          <w:color w:val="333333"/>
          <w:kern w:val="0"/>
          <w:sz w:val="27"/>
          <w:szCs w:val="27"/>
        </w:rPr>
        <w:t>5</w:t>
      </w:r>
      <w:r w:rsidRPr="00B618DD">
        <w:rPr>
          <w:rFonts w:ascii="Arial" w:eastAsia="宋体" w:hAnsi="Arial" w:cs="Arial"/>
          <w:color w:val="333333"/>
          <w:kern w:val="0"/>
          <w:sz w:val="27"/>
          <w:szCs w:val="27"/>
        </w:rPr>
        <w:t>辆以上使用机动车运输垃圾偷倒的，经核查情况属实，给予一次性奖励</w:t>
      </w:r>
      <w:r w:rsidR="009A2BD0">
        <w:rPr>
          <w:rFonts w:ascii="Arial" w:eastAsia="宋体" w:hAnsi="Arial" w:cs="Arial" w:hint="eastAsia"/>
          <w:color w:val="333333"/>
          <w:kern w:val="0"/>
          <w:sz w:val="27"/>
          <w:szCs w:val="27"/>
        </w:rPr>
        <w:t>5</w:t>
      </w:r>
      <w:r w:rsidRPr="00B618DD">
        <w:rPr>
          <w:rFonts w:ascii="Arial" w:eastAsia="宋体" w:hAnsi="Arial" w:cs="Arial"/>
          <w:color w:val="333333"/>
          <w:kern w:val="0"/>
          <w:sz w:val="27"/>
          <w:szCs w:val="27"/>
        </w:rPr>
        <w:t>000</w:t>
      </w:r>
      <w:r w:rsidRPr="00B618DD">
        <w:rPr>
          <w:rFonts w:ascii="Arial" w:eastAsia="宋体" w:hAnsi="Arial" w:cs="Arial"/>
          <w:color w:val="333333"/>
          <w:kern w:val="0"/>
          <w:sz w:val="27"/>
          <w:szCs w:val="27"/>
        </w:rPr>
        <w:t>元。</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第八条</w:t>
      </w:r>
      <w:r w:rsidRPr="00B618DD">
        <w:rPr>
          <w:rFonts w:ascii="Arial" w:eastAsia="宋体" w:hAnsi="Arial" w:cs="Arial"/>
          <w:color w:val="333333"/>
          <w:kern w:val="0"/>
          <w:sz w:val="27"/>
          <w:szCs w:val="27"/>
        </w:rPr>
        <w:t>  </w:t>
      </w:r>
      <w:r w:rsidR="00B6446B">
        <w:rPr>
          <w:rFonts w:ascii="Arial" w:eastAsia="宋体" w:hAnsi="Arial" w:cs="Arial" w:hint="eastAsia"/>
          <w:color w:val="333333"/>
          <w:kern w:val="0"/>
          <w:sz w:val="27"/>
          <w:szCs w:val="27"/>
        </w:rPr>
        <w:t xml:space="preserve"> </w:t>
      </w:r>
      <w:r w:rsidRPr="00B618DD">
        <w:rPr>
          <w:rFonts w:ascii="Arial" w:eastAsia="宋体" w:hAnsi="Arial" w:cs="Arial"/>
          <w:color w:val="333333"/>
          <w:kern w:val="0"/>
          <w:sz w:val="27"/>
          <w:szCs w:val="27"/>
        </w:rPr>
        <w:t>奖励对象须实名</w:t>
      </w:r>
      <w:r w:rsidRPr="00B618DD">
        <w:rPr>
          <w:rFonts w:ascii="Arial" w:eastAsia="宋体" w:hAnsi="Arial" w:cs="Arial"/>
          <w:color w:val="333333"/>
          <w:kern w:val="0"/>
          <w:sz w:val="27"/>
          <w:szCs w:val="27"/>
        </w:rPr>
        <w:t>,</w:t>
      </w:r>
      <w:r w:rsidRPr="00B618DD">
        <w:rPr>
          <w:rFonts w:ascii="Arial" w:eastAsia="宋体" w:hAnsi="Arial" w:cs="Arial"/>
          <w:color w:val="333333"/>
          <w:kern w:val="0"/>
          <w:sz w:val="27"/>
          <w:szCs w:val="27"/>
        </w:rPr>
        <w:t>并应向</w:t>
      </w:r>
      <w:r w:rsidR="000717A5">
        <w:rPr>
          <w:rFonts w:ascii="Arial" w:eastAsia="宋体" w:hAnsi="Arial" w:cs="Arial" w:hint="eastAsia"/>
          <w:color w:val="333333"/>
          <w:kern w:val="0"/>
          <w:sz w:val="27"/>
          <w:szCs w:val="27"/>
        </w:rPr>
        <w:t>镇公用事业服务中心</w:t>
      </w:r>
      <w:r w:rsidRPr="00B618DD">
        <w:rPr>
          <w:rFonts w:ascii="Arial" w:eastAsia="宋体" w:hAnsi="Arial" w:cs="Arial"/>
          <w:color w:val="333333"/>
          <w:kern w:val="0"/>
          <w:sz w:val="27"/>
          <w:szCs w:val="27"/>
        </w:rPr>
        <w:t>出示居民身份证或其他有效证件以备核验。</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第九条</w:t>
      </w:r>
      <w:r w:rsidRPr="00B618DD">
        <w:rPr>
          <w:rFonts w:ascii="Arial" w:eastAsia="宋体" w:hAnsi="Arial" w:cs="Arial"/>
          <w:color w:val="333333"/>
          <w:kern w:val="0"/>
          <w:sz w:val="27"/>
          <w:szCs w:val="27"/>
        </w:rPr>
        <w:t xml:space="preserve">  </w:t>
      </w:r>
      <w:r w:rsidRPr="00B618DD">
        <w:rPr>
          <w:rFonts w:ascii="Arial" w:eastAsia="宋体" w:hAnsi="Arial" w:cs="Arial"/>
          <w:color w:val="333333"/>
          <w:kern w:val="0"/>
          <w:sz w:val="27"/>
          <w:szCs w:val="27"/>
        </w:rPr>
        <w:t>执行奖励需遵循下列原则</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lastRenderedPageBreak/>
        <w:t>（一）对受奖人员的奖励采取现金支付的方式</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（二）实行一案一奖制，同一案件只奖励一次，不重复奖励</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（三）同一宗违法倾倒垃圾案件有多人举报的，以受理人员的受理时间为准，奖励最先提供有效线索的举报人</w:t>
      </w:r>
      <w:r w:rsidRPr="00B618DD">
        <w:rPr>
          <w:rFonts w:ascii="Arial" w:eastAsia="宋体" w:hAnsi="Arial" w:cs="Arial"/>
          <w:color w:val="333333"/>
          <w:kern w:val="0"/>
          <w:sz w:val="27"/>
          <w:szCs w:val="27"/>
        </w:rPr>
        <w:t>;</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（四）领取打击偷倒垃圾举报奖励，需填写《打击偷倒垃圾违法行为奖金申请表》（见：附件），并经镇城管分局审核后，举报人签名领取。</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第十条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受奖人员本人应当自接到领奖通知之日起</w:t>
      </w:r>
      <w:r w:rsidRPr="00B618DD">
        <w:rPr>
          <w:rFonts w:ascii="Arial" w:eastAsia="宋体" w:hAnsi="Arial" w:cs="Arial"/>
          <w:color w:val="333333"/>
          <w:kern w:val="0"/>
          <w:sz w:val="27"/>
          <w:szCs w:val="27"/>
        </w:rPr>
        <w:t>30</w:t>
      </w:r>
      <w:r w:rsidRPr="00B618DD">
        <w:rPr>
          <w:rFonts w:ascii="Arial" w:eastAsia="宋体" w:hAnsi="Arial" w:cs="Arial"/>
          <w:color w:val="333333"/>
          <w:kern w:val="0"/>
          <w:sz w:val="27"/>
          <w:szCs w:val="27"/>
        </w:rPr>
        <w:t>日内领奖，凭本人居民身份证或其他有效证件到镇</w:t>
      </w:r>
      <w:r w:rsidR="000717A5">
        <w:rPr>
          <w:rFonts w:ascii="Arial" w:eastAsia="宋体" w:hAnsi="Arial" w:cs="Arial" w:hint="eastAsia"/>
          <w:color w:val="333333"/>
          <w:kern w:val="0"/>
          <w:sz w:val="27"/>
          <w:szCs w:val="27"/>
        </w:rPr>
        <w:t>公用事业服务中心</w:t>
      </w:r>
      <w:r w:rsidRPr="00B618DD">
        <w:rPr>
          <w:rFonts w:ascii="Arial" w:eastAsia="宋体" w:hAnsi="Arial" w:cs="Arial"/>
          <w:color w:val="333333"/>
          <w:kern w:val="0"/>
          <w:sz w:val="27"/>
          <w:szCs w:val="27"/>
        </w:rPr>
        <w:t>领取奖金并办理签收手续。逾期不领，视为放弃奖金。</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第十一条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镇</w:t>
      </w:r>
      <w:r w:rsidR="000717A5">
        <w:rPr>
          <w:rFonts w:ascii="Arial" w:eastAsia="宋体" w:hAnsi="Arial" w:cs="Arial" w:hint="eastAsia"/>
          <w:color w:val="333333"/>
          <w:kern w:val="0"/>
          <w:sz w:val="27"/>
          <w:szCs w:val="27"/>
        </w:rPr>
        <w:t>公用事业服务中心</w:t>
      </w:r>
      <w:r w:rsidRPr="00B618DD">
        <w:rPr>
          <w:rFonts w:ascii="Arial" w:eastAsia="宋体" w:hAnsi="Arial" w:cs="Arial"/>
          <w:color w:val="333333"/>
          <w:kern w:val="0"/>
          <w:sz w:val="27"/>
          <w:szCs w:val="27"/>
        </w:rPr>
        <w:t>应当在核实案件后七日内，对案件事实、拟奖励人员相关记录信息和奖励条件、标准进行认定，并通知受奖人员。奖金支出后，相关资料应及时备案、存档，定期将奖励制度执行情况向镇财政分局报告。</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第十二条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奖励资金由镇财政分局专项资金安排，镇</w:t>
      </w:r>
      <w:r w:rsidR="000717A5">
        <w:rPr>
          <w:rFonts w:ascii="Arial" w:eastAsia="宋体" w:hAnsi="Arial" w:cs="Arial" w:hint="eastAsia"/>
          <w:color w:val="333333"/>
          <w:kern w:val="0"/>
          <w:sz w:val="27"/>
          <w:szCs w:val="27"/>
        </w:rPr>
        <w:t>公用事业服务中心</w:t>
      </w:r>
      <w:r w:rsidRPr="00B618DD">
        <w:rPr>
          <w:rFonts w:ascii="Arial" w:eastAsia="宋体" w:hAnsi="Arial" w:cs="Arial"/>
          <w:color w:val="333333"/>
          <w:kern w:val="0"/>
          <w:sz w:val="27"/>
          <w:szCs w:val="27"/>
        </w:rPr>
        <w:t>负责此专项资金的每年预算编报工作和专项资金的使用及管理。</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t>第十三条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相关部门应当建立并严格执行保密制度。未经受奖人员同意，不得以任何方式将受奖人姓名、住所及其他身份资料公开或泄露，不得伪造奖励材料，骗取奖励奖金，违者依法追究有关责任。</w:t>
      </w:r>
    </w:p>
    <w:p w:rsidR="00B618DD" w:rsidRPr="00B618DD" w:rsidRDefault="00B618DD" w:rsidP="00B618DD">
      <w:pPr>
        <w:widowControl/>
        <w:wordWrap w:val="0"/>
        <w:spacing w:before="300" w:after="300" w:line="450" w:lineRule="atLeast"/>
        <w:jc w:val="left"/>
        <w:rPr>
          <w:rFonts w:ascii="Arial" w:eastAsia="宋体" w:hAnsi="Arial" w:cs="Arial"/>
          <w:color w:val="333333"/>
          <w:kern w:val="0"/>
          <w:sz w:val="27"/>
          <w:szCs w:val="27"/>
        </w:rPr>
      </w:pPr>
      <w:r w:rsidRPr="00B618DD">
        <w:rPr>
          <w:rFonts w:ascii="Arial" w:eastAsia="宋体" w:hAnsi="Arial" w:cs="Arial"/>
          <w:color w:val="333333"/>
          <w:kern w:val="0"/>
          <w:sz w:val="27"/>
          <w:szCs w:val="27"/>
        </w:rPr>
        <w:lastRenderedPageBreak/>
        <w:t>第十四条</w:t>
      </w:r>
      <w:r w:rsidRPr="00B618DD">
        <w:rPr>
          <w:rFonts w:ascii="Arial" w:eastAsia="宋体" w:hAnsi="Arial" w:cs="Arial"/>
          <w:color w:val="333333"/>
          <w:kern w:val="0"/>
          <w:sz w:val="27"/>
          <w:szCs w:val="27"/>
        </w:rPr>
        <w:t>  </w:t>
      </w:r>
      <w:r w:rsidRPr="00B618DD">
        <w:rPr>
          <w:rFonts w:ascii="Arial" w:eastAsia="宋体" w:hAnsi="Arial" w:cs="Arial"/>
          <w:color w:val="333333"/>
          <w:kern w:val="0"/>
          <w:sz w:val="27"/>
          <w:szCs w:val="27"/>
        </w:rPr>
        <w:t>本办法由</w:t>
      </w:r>
      <w:r w:rsidR="000717A5">
        <w:rPr>
          <w:rFonts w:ascii="Arial" w:eastAsia="宋体" w:hAnsi="Arial" w:cs="Arial" w:hint="eastAsia"/>
          <w:color w:val="333333"/>
          <w:kern w:val="0"/>
          <w:sz w:val="27"/>
          <w:szCs w:val="27"/>
        </w:rPr>
        <w:t>厚街镇公用事业服务中心</w:t>
      </w:r>
      <w:r w:rsidRPr="00B618DD">
        <w:rPr>
          <w:rFonts w:ascii="Arial" w:eastAsia="宋体" w:hAnsi="Arial" w:cs="Arial"/>
          <w:color w:val="333333"/>
          <w:kern w:val="0"/>
          <w:sz w:val="27"/>
          <w:szCs w:val="27"/>
        </w:rPr>
        <w:t>负责解释，自</w:t>
      </w:r>
      <w:r w:rsidRPr="00B618DD">
        <w:rPr>
          <w:rFonts w:ascii="Arial" w:eastAsia="宋体" w:hAnsi="Arial" w:cs="Arial"/>
          <w:color w:val="333333"/>
          <w:kern w:val="0"/>
          <w:sz w:val="27"/>
          <w:szCs w:val="27"/>
        </w:rPr>
        <w:t>201</w:t>
      </w:r>
      <w:r w:rsidR="000717A5">
        <w:rPr>
          <w:rFonts w:ascii="Arial" w:eastAsia="宋体" w:hAnsi="Arial" w:cs="Arial" w:hint="eastAsia"/>
          <w:color w:val="333333"/>
          <w:kern w:val="0"/>
          <w:sz w:val="27"/>
          <w:szCs w:val="27"/>
        </w:rPr>
        <w:t>9</w:t>
      </w:r>
      <w:r w:rsidRPr="00B618DD">
        <w:rPr>
          <w:rFonts w:ascii="Arial" w:eastAsia="宋体" w:hAnsi="Arial" w:cs="Arial"/>
          <w:color w:val="333333"/>
          <w:kern w:val="0"/>
          <w:sz w:val="27"/>
          <w:szCs w:val="27"/>
        </w:rPr>
        <w:t>年</w:t>
      </w:r>
      <w:r w:rsidR="000717A5">
        <w:rPr>
          <w:rFonts w:ascii="Arial" w:eastAsia="宋体" w:hAnsi="Arial" w:cs="Arial" w:hint="eastAsia"/>
          <w:color w:val="333333"/>
          <w:kern w:val="0"/>
          <w:sz w:val="27"/>
          <w:szCs w:val="27"/>
        </w:rPr>
        <w:t>8</w:t>
      </w:r>
      <w:r w:rsidRPr="00B618DD">
        <w:rPr>
          <w:rFonts w:ascii="Arial" w:eastAsia="宋体" w:hAnsi="Arial" w:cs="Arial"/>
          <w:color w:val="333333"/>
          <w:kern w:val="0"/>
          <w:sz w:val="27"/>
          <w:szCs w:val="27"/>
        </w:rPr>
        <w:t>月起实施。</w:t>
      </w:r>
    </w:p>
    <w:p w:rsidR="00A40DB8" w:rsidRDefault="00A40DB8"/>
    <w:sectPr w:rsidR="00A40DB8" w:rsidSect="00A40DB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D8" w:rsidRDefault="00DB55D8" w:rsidP="00B618DD">
      <w:r>
        <w:separator/>
      </w:r>
    </w:p>
  </w:endnote>
  <w:endnote w:type="continuationSeparator" w:id="0">
    <w:p w:rsidR="00DB55D8" w:rsidRDefault="00DB55D8" w:rsidP="00B61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0048"/>
      <w:docPartObj>
        <w:docPartGallery w:val="Page Numbers (Bottom of Page)"/>
        <w:docPartUnique/>
      </w:docPartObj>
    </w:sdtPr>
    <w:sdtContent>
      <w:p w:rsidR="00F2382D" w:rsidRDefault="00F2382D">
        <w:pPr>
          <w:pStyle w:val="a4"/>
          <w:jc w:val="center"/>
        </w:pPr>
        <w:fldSimple w:instr=" PAGE   \* MERGEFORMAT ">
          <w:r w:rsidRPr="00F2382D">
            <w:rPr>
              <w:noProof/>
              <w:lang w:val="zh-CN"/>
            </w:rPr>
            <w:t>1</w:t>
          </w:r>
        </w:fldSimple>
      </w:p>
    </w:sdtContent>
  </w:sdt>
  <w:p w:rsidR="00F2382D" w:rsidRDefault="00F238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D8" w:rsidRDefault="00DB55D8" w:rsidP="00B618DD">
      <w:r>
        <w:separator/>
      </w:r>
    </w:p>
  </w:footnote>
  <w:footnote w:type="continuationSeparator" w:id="0">
    <w:p w:rsidR="00DB55D8" w:rsidRDefault="00DB55D8" w:rsidP="00B61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8DD"/>
    <w:rsid w:val="000717A5"/>
    <w:rsid w:val="0021212C"/>
    <w:rsid w:val="00433C19"/>
    <w:rsid w:val="00534B97"/>
    <w:rsid w:val="00740915"/>
    <w:rsid w:val="008F17B7"/>
    <w:rsid w:val="009A2BD0"/>
    <w:rsid w:val="00A15D06"/>
    <w:rsid w:val="00A40DB8"/>
    <w:rsid w:val="00B4066D"/>
    <w:rsid w:val="00B618DD"/>
    <w:rsid w:val="00B6446B"/>
    <w:rsid w:val="00B85B88"/>
    <w:rsid w:val="00BC5C65"/>
    <w:rsid w:val="00D3351C"/>
    <w:rsid w:val="00DB55D8"/>
    <w:rsid w:val="00E04419"/>
    <w:rsid w:val="00E84952"/>
    <w:rsid w:val="00E867BC"/>
    <w:rsid w:val="00F2382D"/>
    <w:rsid w:val="00FF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1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18DD"/>
    <w:rPr>
      <w:sz w:val="18"/>
      <w:szCs w:val="18"/>
    </w:rPr>
  </w:style>
  <w:style w:type="paragraph" w:styleId="a4">
    <w:name w:val="footer"/>
    <w:basedOn w:val="a"/>
    <w:link w:val="Char0"/>
    <w:uiPriority w:val="99"/>
    <w:unhideWhenUsed/>
    <w:rsid w:val="00B618DD"/>
    <w:pPr>
      <w:tabs>
        <w:tab w:val="center" w:pos="4153"/>
        <w:tab w:val="right" w:pos="8306"/>
      </w:tabs>
      <w:snapToGrid w:val="0"/>
      <w:jc w:val="left"/>
    </w:pPr>
    <w:rPr>
      <w:sz w:val="18"/>
      <w:szCs w:val="18"/>
    </w:rPr>
  </w:style>
  <w:style w:type="character" w:customStyle="1" w:styleId="Char0">
    <w:name w:val="页脚 Char"/>
    <w:basedOn w:val="a0"/>
    <w:link w:val="a4"/>
    <w:uiPriority w:val="99"/>
    <w:rsid w:val="00B618DD"/>
    <w:rPr>
      <w:sz w:val="18"/>
      <w:szCs w:val="18"/>
    </w:rPr>
  </w:style>
  <w:style w:type="character" w:styleId="a5">
    <w:name w:val="Strong"/>
    <w:basedOn w:val="a0"/>
    <w:uiPriority w:val="22"/>
    <w:qFormat/>
    <w:rsid w:val="00B618DD"/>
    <w:rPr>
      <w:b/>
      <w:bCs/>
    </w:rPr>
  </w:style>
</w:styles>
</file>

<file path=word/webSettings.xml><?xml version="1.0" encoding="utf-8"?>
<w:webSettings xmlns:r="http://schemas.openxmlformats.org/officeDocument/2006/relationships" xmlns:w="http://schemas.openxmlformats.org/wordprocessingml/2006/main">
  <w:divs>
    <w:div w:id="277299744">
      <w:bodyDiv w:val="1"/>
      <w:marLeft w:val="0"/>
      <w:marRight w:val="0"/>
      <w:marTop w:val="0"/>
      <w:marBottom w:val="0"/>
      <w:divBdr>
        <w:top w:val="none" w:sz="0" w:space="0" w:color="auto"/>
        <w:left w:val="none" w:sz="0" w:space="0" w:color="auto"/>
        <w:bottom w:val="none" w:sz="0" w:space="0" w:color="auto"/>
        <w:right w:val="none" w:sz="0" w:space="0" w:color="auto"/>
      </w:divBdr>
      <w:divsChild>
        <w:div w:id="1094203373">
          <w:marLeft w:val="0"/>
          <w:marRight w:val="0"/>
          <w:marTop w:val="0"/>
          <w:marBottom w:val="0"/>
          <w:divBdr>
            <w:top w:val="none" w:sz="0" w:space="0" w:color="auto"/>
            <w:left w:val="none" w:sz="0" w:space="0" w:color="auto"/>
            <w:bottom w:val="none" w:sz="0" w:space="0" w:color="auto"/>
            <w:right w:val="none" w:sz="0" w:space="0" w:color="auto"/>
          </w:divBdr>
          <w:divsChild>
            <w:div w:id="1080327078">
              <w:marLeft w:val="225"/>
              <w:marRight w:val="225"/>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201</Words>
  <Characters>1148</Characters>
  <Application>Microsoft Office Word</Application>
  <DocSecurity>0</DocSecurity>
  <Lines>9</Lines>
  <Paragraphs>2</Paragraphs>
  <ScaleCrop>false</ScaleCrop>
  <Company>Chinese ORG</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Administrator</cp:lastModifiedBy>
  <cp:revision>14</cp:revision>
  <dcterms:created xsi:type="dcterms:W3CDTF">2019-07-30T11:00:00Z</dcterms:created>
  <dcterms:modified xsi:type="dcterms:W3CDTF">2019-07-31T07:13:00Z</dcterms:modified>
</cp:coreProperties>
</file>