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4E" w:rsidRPr="0076684E" w:rsidRDefault="0076684E" w:rsidP="0076684E">
      <w:pPr>
        <w:spacing w:line="600" w:lineRule="exact"/>
        <w:jc w:val="center"/>
        <w:rPr>
          <w:rFonts w:eastAsia="华康简标题宋" w:hint="eastAsia"/>
          <w:sz w:val="42"/>
        </w:rPr>
      </w:pPr>
      <w:r w:rsidRPr="0076684E">
        <w:rPr>
          <w:rFonts w:eastAsia="华康简标题宋" w:hint="eastAsia"/>
          <w:sz w:val="42"/>
        </w:rPr>
        <w:t>桥头镇公办学校入学申请暂行办法</w:t>
      </w:r>
    </w:p>
    <w:p w:rsidR="0076684E" w:rsidRPr="0076684E" w:rsidRDefault="0076684E" w:rsidP="0076684E">
      <w:pPr>
        <w:spacing w:line="600" w:lineRule="exact"/>
        <w:jc w:val="center"/>
        <w:rPr>
          <w:rFonts w:eastAsia="华康简标题宋" w:hint="eastAsia"/>
          <w:sz w:val="42"/>
        </w:rPr>
      </w:pPr>
      <w:r w:rsidRPr="0076684E">
        <w:rPr>
          <w:rFonts w:eastAsia="华康简标题宋" w:hint="eastAsia"/>
          <w:sz w:val="42"/>
        </w:rPr>
        <w:t>（征求意见稿）</w:t>
      </w:r>
    </w:p>
    <w:p w:rsidR="0076684E" w:rsidRPr="0076684E" w:rsidRDefault="0076684E" w:rsidP="0076684E">
      <w:pPr>
        <w:spacing w:line="600" w:lineRule="exact"/>
        <w:jc w:val="center"/>
        <w:rPr>
          <w:rFonts w:eastAsia="华康简标题宋" w:hint="eastAsia"/>
          <w:sz w:val="42"/>
        </w:rPr>
      </w:pPr>
    </w:p>
    <w:p w:rsidR="0076684E" w:rsidRPr="0076684E" w:rsidRDefault="0076684E" w:rsidP="0076684E">
      <w:pPr>
        <w:spacing w:line="600" w:lineRule="exact"/>
        <w:jc w:val="left"/>
        <w:rPr>
          <w:rFonts w:hint="eastAsia"/>
          <w:szCs w:val="32"/>
        </w:rPr>
      </w:pPr>
      <w:r w:rsidRPr="0076684E">
        <w:rPr>
          <w:rFonts w:hint="eastAsia"/>
          <w:sz w:val="31"/>
          <w:szCs w:val="31"/>
        </w:rPr>
        <w:t xml:space="preserve">    </w:t>
      </w:r>
      <w:r w:rsidRPr="0076684E">
        <w:rPr>
          <w:rFonts w:hint="eastAsia"/>
          <w:szCs w:val="32"/>
        </w:rPr>
        <w:t>为进一步规范和加强我镇义务教育阶段公办学校招生工作，促进教育公平，提高我镇义务教育公共服务水平，营造有利于我镇经济社会科学发展的公共教育环境，推动我镇经济社会科学发展，构建和谐社会，根据《中华人民共和国教育法》、《中华人民共和国义务教育法》、《东莞市人民政府办公室关于印发〈东莞市企业人才子女入学实施办法〉的通知》（东府办〔</w:t>
      </w:r>
      <w:r w:rsidRPr="0076684E">
        <w:rPr>
          <w:rFonts w:hint="eastAsia"/>
          <w:szCs w:val="32"/>
        </w:rPr>
        <w:t>2017</w:t>
      </w:r>
      <w:r w:rsidRPr="0076684E">
        <w:rPr>
          <w:rFonts w:hint="eastAsia"/>
          <w:szCs w:val="32"/>
        </w:rPr>
        <w:t>〕</w:t>
      </w:r>
      <w:r w:rsidRPr="0076684E">
        <w:rPr>
          <w:rFonts w:hint="eastAsia"/>
          <w:szCs w:val="32"/>
        </w:rPr>
        <w:t>37</w:t>
      </w:r>
      <w:r w:rsidRPr="0076684E">
        <w:rPr>
          <w:rFonts w:hint="eastAsia"/>
          <w:szCs w:val="32"/>
        </w:rPr>
        <w:t>号）、《东莞市人民政府办公室关于印发〈东莞市“倍增计划”试点企业骨干人才子女入学资助实施细则〉的通知》（东府办〔</w:t>
      </w:r>
      <w:r w:rsidRPr="0076684E">
        <w:rPr>
          <w:rFonts w:hint="eastAsia"/>
          <w:szCs w:val="32"/>
        </w:rPr>
        <w:t>2017</w:t>
      </w:r>
      <w:r w:rsidRPr="0076684E">
        <w:rPr>
          <w:rFonts w:hint="eastAsia"/>
          <w:szCs w:val="32"/>
        </w:rPr>
        <w:t>〕</w:t>
      </w:r>
      <w:r w:rsidRPr="0076684E">
        <w:rPr>
          <w:rFonts w:hint="eastAsia"/>
          <w:szCs w:val="32"/>
        </w:rPr>
        <w:t>91</w:t>
      </w:r>
      <w:r w:rsidRPr="0076684E">
        <w:rPr>
          <w:rFonts w:hint="eastAsia"/>
          <w:szCs w:val="32"/>
        </w:rPr>
        <w:t>号）、《东莞市人民政府关于调整〈东莞市特色人才特殊政策实施办法〉及配套实施细则的通知》（东府〔</w:t>
      </w:r>
      <w:r w:rsidRPr="0076684E">
        <w:rPr>
          <w:rFonts w:hint="eastAsia"/>
          <w:szCs w:val="32"/>
        </w:rPr>
        <w:t>2018</w:t>
      </w:r>
      <w:r w:rsidRPr="0076684E">
        <w:rPr>
          <w:rFonts w:hint="eastAsia"/>
          <w:szCs w:val="32"/>
        </w:rPr>
        <w:t>〕</w:t>
      </w:r>
      <w:r w:rsidRPr="0076684E">
        <w:rPr>
          <w:rFonts w:hint="eastAsia"/>
          <w:szCs w:val="32"/>
        </w:rPr>
        <w:t>32</w:t>
      </w:r>
      <w:r w:rsidRPr="0076684E">
        <w:rPr>
          <w:rFonts w:hint="eastAsia"/>
          <w:szCs w:val="32"/>
        </w:rPr>
        <w:t>号）等有关法律法规，结合我镇实际，制定本办法。</w:t>
      </w:r>
    </w:p>
    <w:p w:rsidR="0076684E" w:rsidRPr="0076684E" w:rsidRDefault="0076684E" w:rsidP="0076684E">
      <w:pPr>
        <w:ind w:firstLineChars="200" w:firstLine="640"/>
        <w:rPr>
          <w:rFonts w:eastAsia="黑体" w:hint="eastAsia"/>
          <w:szCs w:val="32"/>
        </w:rPr>
      </w:pPr>
      <w:r w:rsidRPr="0076684E">
        <w:rPr>
          <w:rFonts w:eastAsia="黑体" w:hint="eastAsia"/>
          <w:szCs w:val="32"/>
        </w:rPr>
        <w:t>一、适用范围</w:t>
      </w:r>
    </w:p>
    <w:p w:rsidR="0076684E" w:rsidRPr="0076684E" w:rsidRDefault="0076684E" w:rsidP="0076684E">
      <w:pPr>
        <w:ind w:firstLineChars="200" w:firstLine="640"/>
        <w:rPr>
          <w:rFonts w:hint="eastAsia"/>
          <w:szCs w:val="32"/>
        </w:rPr>
      </w:pPr>
      <w:r w:rsidRPr="0076684E">
        <w:rPr>
          <w:rFonts w:hint="eastAsia"/>
          <w:szCs w:val="32"/>
        </w:rPr>
        <w:t>本办法适用于桥头镇户籍及具备规定条件的各类别特殊群体适龄儿童。</w:t>
      </w:r>
    </w:p>
    <w:p w:rsidR="0076684E" w:rsidRPr="0076684E" w:rsidRDefault="0076684E" w:rsidP="0076684E">
      <w:pPr>
        <w:ind w:firstLineChars="200" w:firstLine="640"/>
        <w:rPr>
          <w:rFonts w:eastAsia="黑体" w:hint="eastAsia"/>
          <w:szCs w:val="32"/>
        </w:rPr>
      </w:pPr>
      <w:r w:rsidRPr="0076684E">
        <w:rPr>
          <w:rFonts w:eastAsia="黑体" w:hint="eastAsia"/>
          <w:szCs w:val="32"/>
        </w:rPr>
        <w:t>二、招生对象及办法</w:t>
      </w:r>
    </w:p>
    <w:p w:rsidR="0076684E" w:rsidRPr="0076684E" w:rsidRDefault="0076684E" w:rsidP="0076684E">
      <w:pPr>
        <w:ind w:firstLineChars="200" w:firstLine="640"/>
        <w:rPr>
          <w:rFonts w:eastAsia="楷体_GB2312" w:hint="eastAsia"/>
          <w:szCs w:val="32"/>
        </w:rPr>
      </w:pPr>
      <w:r w:rsidRPr="0076684E">
        <w:rPr>
          <w:rFonts w:eastAsia="楷体_GB2312" w:hint="eastAsia"/>
          <w:szCs w:val="32"/>
        </w:rPr>
        <w:t>（一）桥头户籍适龄儿童</w:t>
      </w:r>
    </w:p>
    <w:p w:rsidR="0076684E" w:rsidRPr="0076684E" w:rsidRDefault="0076684E" w:rsidP="0076684E">
      <w:pPr>
        <w:spacing w:line="600" w:lineRule="exact"/>
        <w:ind w:firstLineChars="200" w:firstLine="622"/>
        <w:rPr>
          <w:rFonts w:hint="eastAsia"/>
          <w:b/>
          <w:sz w:val="31"/>
          <w:szCs w:val="31"/>
        </w:rPr>
      </w:pPr>
      <w:r w:rsidRPr="0076684E">
        <w:rPr>
          <w:rFonts w:hint="eastAsia"/>
          <w:b/>
          <w:sz w:val="31"/>
          <w:szCs w:val="31"/>
        </w:rPr>
        <w:t>1.</w:t>
      </w:r>
      <w:r w:rsidRPr="0076684E">
        <w:rPr>
          <w:rFonts w:hint="eastAsia"/>
          <w:b/>
          <w:sz w:val="31"/>
          <w:szCs w:val="31"/>
        </w:rPr>
        <w:t>招生对象</w:t>
      </w:r>
    </w:p>
    <w:p w:rsidR="0076684E" w:rsidRPr="0076684E" w:rsidRDefault="0076684E" w:rsidP="0076684E">
      <w:pPr>
        <w:spacing w:line="600" w:lineRule="exact"/>
        <w:ind w:firstLineChars="200" w:firstLine="640"/>
        <w:rPr>
          <w:szCs w:val="32"/>
        </w:rPr>
      </w:pPr>
      <w:r w:rsidRPr="0076684E">
        <w:rPr>
          <w:rFonts w:hint="eastAsia"/>
          <w:szCs w:val="32"/>
        </w:rPr>
        <w:t>（</w:t>
      </w:r>
      <w:r w:rsidRPr="0076684E">
        <w:rPr>
          <w:rFonts w:hint="eastAsia"/>
          <w:szCs w:val="32"/>
        </w:rPr>
        <w:t>1</w:t>
      </w:r>
      <w:r w:rsidRPr="0076684E">
        <w:rPr>
          <w:rFonts w:hint="eastAsia"/>
          <w:szCs w:val="32"/>
        </w:rPr>
        <w:t>）</w:t>
      </w:r>
      <w:r w:rsidRPr="0076684E">
        <w:rPr>
          <w:szCs w:val="32"/>
        </w:rPr>
        <w:t>小学一年级：</w:t>
      </w:r>
      <w:r w:rsidRPr="0076684E">
        <w:rPr>
          <w:rFonts w:hint="eastAsia"/>
          <w:szCs w:val="32"/>
        </w:rPr>
        <w:t>年满</w:t>
      </w:r>
      <w:r w:rsidRPr="0076684E">
        <w:rPr>
          <w:rFonts w:hint="eastAsia"/>
          <w:szCs w:val="32"/>
        </w:rPr>
        <w:t>6</w:t>
      </w:r>
      <w:r w:rsidRPr="0076684E">
        <w:rPr>
          <w:rFonts w:hint="eastAsia"/>
          <w:szCs w:val="32"/>
        </w:rPr>
        <w:t>周岁的桥头</w:t>
      </w:r>
      <w:r w:rsidRPr="0076684E">
        <w:rPr>
          <w:szCs w:val="32"/>
        </w:rPr>
        <w:t>镇户籍适龄儿童</w:t>
      </w:r>
      <w:r w:rsidRPr="0076684E">
        <w:rPr>
          <w:rFonts w:hint="eastAsia"/>
          <w:szCs w:val="32"/>
        </w:rPr>
        <w:t>（</w:t>
      </w:r>
      <w:smartTag w:uri="urn:schemas-microsoft-com:office:smarttags" w:element="chsdate">
        <w:smartTagPr>
          <w:attr w:name="IsROCDate" w:val="False"/>
          <w:attr w:name="IsLunarDate" w:val="False"/>
          <w:attr w:name="Day" w:val="31"/>
          <w:attr w:name="Month" w:val="8"/>
          <w:attr w:name="Year" w:val="2018"/>
        </w:smartTagPr>
        <w:r w:rsidRPr="0076684E">
          <w:rPr>
            <w:rFonts w:hint="eastAsia"/>
            <w:szCs w:val="32"/>
          </w:rPr>
          <w:t>8</w:t>
        </w:r>
        <w:r w:rsidRPr="0076684E">
          <w:rPr>
            <w:rFonts w:hint="eastAsia"/>
            <w:szCs w:val="32"/>
          </w:rPr>
          <w:t>月</w:t>
        </w:r>
        <w:r w:rsidRPr="0076684E">
          <w:rPr>
            <w:rFonts w:hint="eastAsia"/>
            <w:szCs w:val="32"/>
          </w:rPr>
          <w:t>31</w:t>
        </w:r>
        <w:r w:rsidRPr="0076684E">
          <w:rPr>
            <w:rFonts w:hint="eastAsia"/>
            <w:szCs w:val="32"/>
          </w:rPr>
          <w:t>日</w:t>
        </w:r>
      </w:smartTag>
      <w:r w:rsidRPr="0076684E">
        <w:rPr>
          <w:rFonts w:hint="eastAsia"/>
          <w:szCs w:val="32"/>
        </w:rPr>
        <w:t>及以前出生）。</w:t>
      </w:r>
    </w:p>
    <w:p w:rsidR="0076684E" w:rsidRPr="0076684E" w:rsidRDefault="0076684E" w:rsidP="0076684E">
      <w:pPr>
        <w:spacing w:line="600" w:lineRule="exact"/>
        <w:ind w:firstLineChars="200" w:firstLine="640"/>
        <w:rPr>
          <w:szCs w:val="32"/>
        </w:rPr>
      </w:pPr>
      <w:r w:rsidRPr="0076684E">
        <w:rPr>
          <w:rFonts w:hint="eastAsia"/>
          <w:szCs w:val="32"/>
        </w:rPr>
        <w:lastRenderedPageBreak/>
        <w:t>（</w:t>
      </w:r>
      <w:r w:rsidRPr="0076684E">
        <w:rPr>
          <w:rFonts w:hint="eastAsia"/>
          <w:szCs w:val="32"/>
        </w:rPr>
        <w:t>2</w:t>
      </w:r>
      <w:r w:rsidRPr="0076684E">
        <w:rPr>
          <w:rFonts w:hint="eastAsia"/>
          <w:szCs w:val="32"/>
        </w:rPr>
        <w:t>）</w:t>
      </w:r>
      <w:r w:rsidRPr="0076684E">
        <w:rPr>
          <w:szCs w:val="32"/>
        </w:rPr>
        <w:t>初中一年级：</w:t>
      </w:r>
      <w:r w:rsidRPr="0076684E">
        <w:rPr>
          <w:rFonts w:hint="eastAsia"/>
          <w:szCs w:val="32"/>
        </w:rPr>
        <w:t>桥头</w:t>
      </w:r>
      <w:r w:rsidRPr="0076684E">
        <w:rPr>
          <w:szCs w:val="32"/>
        </w:rPr>
        <w:t>镇户籍小学应届毕业生。</w:t>
      </w:r>
    </w:p>
    <w:p w:rsidR="0076684E" w:rsidRPr="0076684E" w:rsidRDefault="0076684E" w:rsidP="0076684E">
      <w:pPr>
        <w:spacing w:line="600" w:lineRule="exact"/>
        <w:ind w:firstLineChars="200" w:firstLine="640"/>
        <w:rPr>
          <w:rFonts w:hint="eastAsia"/>
          <w:szCs w:val="32"/>
        </w:rPr>
      </w:pPr>
      <w:r w:rsidRPr="0076684E">
        <w:rPr>
          <w:rFonts w:hint="eastAsia"/>
          <w:szCs w:val="32"/>
        </w:rPr>
        <w:t>（</w:t>
      </w:r>
      <w:r w:rsidRPr="0076684E">
        <w:rPr>
          <w:rFonts w:hint="eastAsia"/>
          <w:szCs w:val="32"/>
        </w:rPr>
        <w:t>3</w:t>
      </w:r>
      <w:r w:rsidRPr="0076684E">
        <w:rPr>
          <w:rFonts w:hint="eastAsia"/>
          <w:szCs w:val="32"/>
        </w:rPr>
        <w:t>）非起始年级：新入户的适龄儿童。</w:t>
      </w:r>
    </w:p>
    <w:p w:rsidR="0076684E" w:rsidRPr="0076684E" w:rsidRDefault="0076684E" w:rsidP="0076684E">
      <w:pPr>
        <w:spacing w:line="600" w:lineRule="exact"/>
        <w:ind w:firstLineChars="200" w:firstLine="622"/>
        <w:rPr>
          <w:rFonts w:hint="eastAsia"/>
          <w:b/>
          <w:sz w:val="31"/>
          <w:szCs w:val="31"/>
        </w:rPr>
      </w:pPr>
      <w:r w:rsidRPr="0076684E">
        <w:rPr>
          <w:rFonts w:hint="eastAsia"/>
          <w:b/>
          <w:sz w:val="31"/>
          <w:szCs w:val="31"/>
        </w:rPr>
        <w:t>2.</w:t>
      </w:r>
      <w:r w:rsidRPr="0076684E">
        <w:rPr>
          <w:rFonts w:hint="eastAsia"/>
          <w:b/>
          <w:sz w:val="31"/>
          <w:szCs w:val="31"/>
        </w:rPr>
        <w:t>招生原则</w:t>
      </w:r>
    </w:p>
    <w:p w:rsidR="0076684E" w:rsidRPr="0076684E" w:rsidRDefault="0076684E" w:rsidP="0076684E">
      <w:pPr>
        <w:ind w:firstLineChars="200" w:firstLine="640"/>
        <w:rPr>
          <w:rFonts w:hint="eastAsia"/>
          <w:szCs w:val="32"/>
        </w:rPr>
      </w:pPr>
      <w:r w:rsidRPr="0076684E">
        <w:rPr>
          <w:rFonts w:hint="eastAsia"/>
          <w:szCs w:val="32"/>
        </w:rPr>
        <w:t>按照以户籍为依据、相对就近入学、周边调配、学区对应和统筹安排相结合的原则进行招生。</w:t>
      </w:r>
    </w:p>
    <w:p w:rsidR="0076684E" w:rsidRPr="0076684E" w:rsidRDefault="0076684E" w:rsidP="0076684E">
      <w:pPr>
        <w:ind w:firstLineChars="200" w:firstLine="622"/>
        <w:rPr>
          <w:rFonts w:hint="eastAsia"/>
          <w:b/>
          <w:sz w:val="31"/>
          <w:szCs w:val="31"/>
        </w:rPr>
      </w:pPr>
      <w:r w:rsidRPr="0076684E">
        <w:rPr>
          <w:rFonts w:hint="eastAsia"/>
          <w:b/>
          <w:sz w:val="31"/>
          <w:szCs w:val="31"/>
        </w:rPr>
        <w:t>3.</w:t>
      </w:r>
      <w:r w:rsidRPr="0076684E">
        <w:rPr>
          <w:rFonts w:hint="eastAsia"/>
          <w:b/>
          <w:sz w:val="31"/>
          <w:szCs w:val="31"/>
        </w:rPr>
        <w:t>招生办法</w:t>
      </w:r>
    </w:p>
    <w:p w:rsidR="0076684E" w:rsidRPr="0076684E" w:rsidRDefault="0076684E" w:rsidP="0076684E">
      <w:pPr>
        <w:ind w:firstLineChars="200" w:firstLine="640"/>
        <w:rPr>
          <w:szCs w:val="32"/>
        </w:rPr>
      </w:pPr>
      <w:r w:rsidRPr="0076684E">
        <w:rPr>
          <w:rFonts w:hint="eastAsia"/>
          <w:szCs w:val="32"/>
        </w:rPr>
        <w:t>（</w:t>
      </w:r>
      <w:r w:rsidRPr="0076684E">
        <w:rPr>
          <w:rFonts w:hint="eastAsia"/>
          <w:szCs w:val="32"/>
        </w:rPr>
        <w:t>1</w:t>
      </w:r>
      <w:r w:rsidRPr="0076684E">
        <w:rPr>
          <w:rFonts w:hint="eastAsia"/>
          <w:szCs w:val="32"/>
        </w:rPr>
        <w:t>）</w:t>
      </w:r>
      <w:r w:rsidRPr="0076684E">
        <w:rPr>
          <w:szCs w:val="32"/>
        </w:rPr>
        <w:t>学区划分</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小学：</w:t>
      </w:r>
    </w:p>
    <w:p w:rsidR="0076684E" w:rsidRPr="0076684E" w:rsidRDefault="0076684E" w:rsidP="0076684E">
      <w:pPr>
        <w:ind w:firstLineChars="200" w:firstLine="640"/>
        <w:rPr>
          <w:rFonts w:hint="eastAsia"/>
          <w:szCs w:val="32"/>
        </w:rPr>
      </w:pPr>
      <w:r w:rsidRPr="0076684E">
        <w:rPr>
          <w:rFonts w:hint="eastAsia"/>
          <w:szCs w:val="32"/>
        </w:rPr>
        <w:t>桥头</w:t>
      </w:r>
      <w:r w:rsidRPr="0076684E">
        <w:rPr>
          <w:szCs w:val="32"/>
        </w:rPr>
        <w:t>镇学区划分和各公办小学招生范围详见附件</w:t>
      </w:r>
      <w:r w:rsidRPr="0076684E">
        <w:rPr>
          <w:szCs w:val="32"/>
        </w:rPr>
        <w:t>1</w:t>
      </w:r>
      <w:r w:rsidRPr="0076684E">
        <w:rPr>
          <w:szCs w:val="32"/>
        </w:rPr>
        <w:t>、</w:t>
      </w:r>
      <w:r w:rsidRPr="0076684E">
        <w:rPr>
          <w:szCs w:val="32"/>
        </w:rPr>
        <w:t>2</w:t>
      </w:r>
      <w:r w:rsidRPr="0076684E">
        <w:rPr>
          <w:szCs w:val="32"/>
        </w:rPr>
        <w:t>。</w:t>
      </w:r>
    </w:p>
    <w:p w:rsidR="0076684E" w:rsidRPr="0076684E" w:rsidRDefault="0076684E" w:rsidP="0076684E">
      <w:pPr>
        <w:ind w:firstLineChars="200" w:firstLine="640"/>
        <w:rPr>
          <w:rFonts w:hint="eastAsia"/>
          <w:szCs w:val="32"/>
        </w:rPr>
      </w:pPr>
      <w:r w:rsidRPr="0076684E">
        <w:rPr>
          <w:szCs w:val="32"/>
        </w:rPr>
        <w:t>A</w:t>
      </w:r>
      <w:r w:rsidRPr="0076684E">
        <w:rPr>
          <w:szCs w:val="32"/>
        </w:rPr>
        <w:t>、学区内是指学生户口簿（指独立户，下同）上的地址与学区划分一致；</w:t>
      </w:r>
    </w:p>
    <w:p w:rsidR="0076684E" w:rsidRPr="0076684E" w:rsidRDefault="0076684E" w:rsidP="0076684E">
      <w:pPr>
        <w:ind w:firstLineChars="200" w:firstLine="640"/>
        <w:rPr>
          <w:rFonts w:hint="eastAsia"/>
          <w:szCs w:val="32"/>
        </w:rPr>
      </w:pPr>
      <w:r w:rsidRPr="0076684E">
        <w:rPr>
          <w:szCs w:val="32"/>
        </w:rPr>
        <w:t>B</w:t>
      </w:r>
      <w:r w:rsidRPr="0076684E">
        <w:rPr>
          <w:szCs w:val="32"/>
        </w:rPr>
        <w:t>、跨学区是指学生的户口簿上的地址与学区划分不一致，但其父母在学区内有自有住房；</w:t>
      </w:r>
    </w:p>
    <w:p w:rsidR="0076684E" w:rsidRPr="0076684E" w:rsidRDefault="0076684E" w:rsidP="0076684E">
      <w:pPr>
        <w:ind w:firstLineChars="200" w:firstLine="640"/>
        <w:rPr>
          <w:rFonts w:hint="eastAsia"/>
          <w:szCs w:val="32"/>
        </w:rPr>
      </w:pPr>
      <w:r w:rsidRPr="0076684E">
        <w:rPr>
          <w:rFonts w:hint="eastAsia"/>
          <w:szCs w:val="32"/>
        </w:rPr>
        <w:t>C</w:t>
      </w:r>
      <w:r w:rsidRPr="0076684E">
        <w:rPr>
          <w:rFonts w:hint="eastAsia"/>
          <w:szCs w:val="32"/>
        </w:rPr>
        <w:t>、中心小学片区内莲城社区户籍的适龄儿童安排到中心小学就读，桥头社区和</w:t>
      </w:r>
      <w:proofErr w:type="gramStart"/>
      <w:r w:rsidRPr="0076684E">
        <w:rPr>
          <w:rFonts w:hint="eastAsia"/>
          <w:szCs w:val="32"/>
        </w:rPr>
        <w:t>迳联社区</w:t>
      </w:r>
      <w:proofErr w:type="gramEnd"/>
      <w:r w:rsidRPr="0076684E">
        <w:rPr>
          <w:rFonts w:hint="eastAsia"/>
          <w:szCs w:val="32"/>
        </w:rPr>
        <w:t>户籍适龄儿童继续到第三小学就读；</w:t>
      </w:r>
    </w:p>
    <w:p w:rsidR="0076684E" w:rsidRPr="0076684E" w:rsidRDefault="0076684E" w:rsidP="0076684E">
      <w:pPr>
        <w:ind w:firstLineChars="200" w:firstLine="640"/>
        <w:rPr>
          <w:rFonts w:hint="eastAsia"/>
          <w:szCs w:val="32"/>
        </w:rPr>
      </w:pPr>
      <w:r w:rsidRPr="0076684E">
        <w:rPr>
          <w:rFonts w:hint="eastAsia"/>
          <w:szCs w:val="32"/>
        </w:rPr>
        <w:t>D</w:t>
      </w:r>
      <w:r w:rsidRPr="0076684E">
        <w:rPr>
          <w:rFonts w:hint="eastAsia"/>
          <w:szCs w:val="32"/>
        </w:rPr>
        <w:t>、莲城社区集体户（居民户口）学生由教育办统筹安排到中心小学以外的其他公办小学就读</w:t>
      </w:r>
      <w:r w:rsidRPr="0076684E">
        <w:rPr>
          <w:szCs w:val="32"/>
        </w:rPr>
        <w:t>。</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szCs w:val="32"/>
        </w:rPr>
        <w:t>②</w:t>
      </w:r>
      <w:r w:rsidRPr="0076684E">
        <w:rPr>
          <w:szCs w:val="32"/>
        </w:rPr>
        <w:fldChar w:fldCharType="end"/>
      </w:r>
      <w:r w:rsidRPr="0076684E">
        <w:rPr>
          <w:rFonts w:hint="eastAsia"/>
          <w:szCs w:val="32"/>
        </w:rPr>
        <w:t>中学：桥头镇户籍的小学应届毕业生统一划分到桥头中学。</w:t>
      </w:r>
    </w:p>
    <w:p w:rsidR="0076684E" w:rsidRPr="0076684E" w:rsidRDefault="0076684E" w:rsidP="0076684E">
      <w:pPr>
        <w:ind w:firstLineChars="200" w:firstLine="640"/>
        <w:rPr>
          <w:szCs w:val="32"/>
        </w:rPr>
      </w:pPr>
      <w:r w:rsidRPr="0076684E">
        <w:rPr>
          <w:rFonts w:hint="eastAsia"/>
          <w:szCs w:val="32"/>
        </w:rPr>
        <w:t>（</w:t>
      </w:r>
      <w:r w:rsidRPr="0076684E">
        <w:rPr>
          <w:rFonts w:hint="eastAsia"/>
          <w:szCs w:val="32"/>
        </w:rPr>
        <w:t>2</w:t>
      </w:r>
      <w:r w:rsidRPr="0076684E">
        <w:rPr>
          <w:rFonts w:hint="eastAsia"/>
          <w:szCs w:val="32"/>
        </w:rPr>
        <w:t>）</w:t>
      </w:r>
      <w:r w:rsidRPr="0076684E">
        <w:rPr>
          <w:szCs w:val="32"/>
        </w:rPr>
        <w:t>预报名</w:t>
      </w:r>
    </w:p>
    <w:p w:rsidR="0076684E" w:rsidRPr="0076684E" w:rsidRDefault="0076684E" w:rsidP="0076684E">
      <w:pPr>
        <w:ind w:firstLineChars="200" w:firstLine="640"/>
        <w:rPr>
          <w:rFonts w:hint="eastAsia"/>
          <w:szCs w:val="32"/>
        </w:rPr>
      </w:pPr>
      <w:r w:rsidRPr="0076684E">
        <w:rPr>
          <w:szCs w:val="32"/>
        </w:rPr>
        <w:t>家长</w:t>
      </w:r>
      <w:r w:rsidRPr="0076684E">
        <w:rPr>
          <w:rFonts w:hint="eastAsia"/>
          <w:szCs w:val="32"/>
        </w:rPr>
        <w:t>在规定时间内到学区内或跨学区所对应的公办小</w:t>
      </w:r>
      <w:r w:rsidRPr="0076684E">
        <w:rPr>
          <w:rFonts w:hint="eastAsia"/>
          <w:szCs w:val="32"/>
        </w:rPr>
        <w:lastRenderedPageBreak/>
        <w:t>学进行预报名，并按要求递交纸质材料。</w:t>
      </w:r>
      <w:r w:rsidRPr="0076684E">
        <w:rPr>
          <w:szCs w:val="32"/>
        </w:rPr>
        <w:t>每个学生</w:t>
      </w:r>
      <w:r w:rsidRPr="0076684E">
        <w:rPr>
          <w:rFonts w:hint="eastAsia"/>
          <w:szCs w:val="32"/>
        </w:rPr>
        <w:t>只能</w:t>
      </w:r>
      <w:r w:rsidRPr="0076684E">
        <w:rPr>
          <w:szCs w:val="32"/>
        </w:rPr>
        <w:t>填报</w:t>
      </w:r>
      <w:r w:rsidRPr="0076684E">
        <w:rPr>
          <w:szCs w:val="32"/>
        </w:rPr>
        <w:t>1</w:t>
      </w:r>
      <w:r w:rsidRPr="0076684E">
        <w:rPr>
          <w:szCs w:val="32"/>
        </w:rPr>
        <w:t>所</w:t>
      </w:r>
      <w:r w:rsidRPr="0076684E">
        <w:rPr>
          <w:rFonts w:hint="eastAsia"/>
          <w:szCs w:val="32"/>
        </w:rPr>
        <w:t>小学</w:t>
      </w:r>
      <w:r w:rsidRPr="0076684E">
        <w:rPr>
          <w:szCs w:val="32"/>
        </w:rPr>
        <w:t>，不能填报不符合报名条件的学校，如因此影响子女入学安排的，家长自行承担后果。</w:t>
      </w:r>
      <w:r w:rsidRPr="0076684E">
        <w:rPr>
          <w:rFonts w:hint="eastAsia"/>
          <w:szCs w:val="32"/>
        </w:rPr>
        <w:t>其中，莲城社区集体户（居民户口）学生，在规定时间内到镇教育办进行预报名。</w:t>
      </w:r>
    </w:p>
    <w:p w:rsidR="0076684E" w:rsidRPr="0076684E" w:rsidRDefault="0076684E" w:rsidP="0076684E">
      <w:pPr>
        <w:ind w:firstLineChars="200" w:firstLine="640"/>
        <w:rPr>
          <w:rFonts w:hint="eastAsia"/>
          <w:szCs w:val="32"/>
        </w:rPr>
      </w:pPr>
      <w:r w:rsidRPr="0076684E">
        <w:rPr>
          <w:rFonts w:hint="eastAsia"/>
          <w:szCs w:val="32"/>
        </w:rPr>
        <w:t>具有桥头镇户籍，在桥头镇以外其他小学就读，需要回桥头中学就读的小学应届毕业生，在规定时间内到桥头中学进行预报名。</w:t>
      </w:r>
    </w:p>
    <w:p w:rsidR="0076684E" w:rsidRPr="0076684E" w:rsidRDefault="0076684E" w:rsidP="0076684E">
      <w:pPr>
        <w:ind w:firstLineChars="200" w:firstLine="640"/>
        <w:rPr>
          <w:szCs w:val="32"/>
        </w:rPr>
      </w:pPr>
      <w:r w:rsidRPr="0076684E">
        <w:rPr>
          <w:szCs w:val="32"/>
        </w:rPr>
        <w:t>桥头镇户籍学生参加预报名必须为</w:t>
      </w:r>
      <w:smartTag w:uri="urn:schemas-microsoft-com:office:smarttags" w:element="chsdate">
        <w:smartTagPr>
          <w:attr w:name="IsROCDate" w:val="False"/>
          <w:attr w:name="IsLunarDate" w:val="False"/>
          <w:attr w:name="Day" w:val="30"/>
          <w:attr w:name="Month" w:val="4"/>
          <w:attr w:name="Year" w:val="2018"/>
        </w:smartTagPr>
        <w:r w:rsidRPr="0076684E">
          <w:rPr>
            <w:rFonts w:hint="eastAsia"/>
            <w:szCs w:val="32"/>
          </w:rPr>
          <w:t>4</w:t>
        </w:r>
        <w:r w:rsidRPr="0076684E">
          <w:rPr>
            <w:szCs w:val="32"/>
          </w:rPr>
          <w:t>月</w:t>
        </w:r>
        <w:r w:rsidRPr="0076684E">
          <w:rPr>
            <w:rFonts w:hint="eastAsia"/>
            <w:szCs w:val="32"/>
          </w:rPr>
          <w:t>30</w:t>
        </w:r>
        <w:r w:rsidRPr="0076684E">
          <w:rPr>
            <w:szCs w:val="32"/>
          </w:rPr>
          <w:t>日</w:t>
        </w:r>
      </w:smartTag>
      <w:r w:rsidRPr="0076684E">
        <w:rPr>
          <w:rFonts w:hint="eastAsia"/>
          <w:szCs w:val="32"/>
        </w:rPr>
        <w:t>（含）</w:t>
      </w:r>
      <w:proofErr w:type="gramStart"/>
      <w:r w:rsidRPr="0076684E">
        <w:rPr>
          <w:szCs w:val="32"/>
        </w:rPr>
        <w:t>及</w:t>
      </w:r>
      <w:r w:rsidRPr="0076684E">
        <w:rPr>
          <w:rFonts w:hint="eastAsia"/>
          <w:szCs w:val="32"/>
        </w:rPr>
        <w:t>之</w:t>
      </w:r>
      <w:r w:rsidRPr="0076684E">
        <w:rPr>
          <w:szCs w:val="32"/>
        </w:rPr>
        <w:t>前</w:t>
      </w:r>
      <w:proofErr w:type="gramEnd"/>
      <w:r w:rsidRPr="0076684E">
        <w:rPr>
          <w:szCs w:val="32"/>
        </w:rPr>
        <w:t>入户桥头镇（以户口簿上登记的学生本人入户日期为准，下同）。</w:t>
      </w:r>
      <w:r w:rsidRPr="0076684E">
        <w:rPr>
          <w:szCs w:val="32"/>
        </w:rPr>
        <w:t>5</w:t>
      </w:r>
      <w:r w:rsidRPr="0076684E">
        <w:rPr>
          <w:szCs w:val="32"/>
        </w:rPr>
        <w:t>月</w:t>
      </w:r>
      <w:r w:rsidRPr="0076684E">
        <w:rPr>
          <w:rFonts w:hint="eastAsia"/>
          <w:szCs w:val="32"/>
        </w:rPr>
        <w:t>1</w:t>
      </w:r>
      <w:r w:rsidRPr="0076684E">
        <w:rPr>
          <w:szCs w:val="32"/>
        </w:rPr>
        <w:t>日</w:t>
      </w:r>
      <w:r w:rsidRPr="0076684E">
        <w:rPr>
          <w:rFonts w:hint="eastAsia"/>
          <w:szCs w:val="32"/>
        </w:rPr>
        <w:t>后</w:t>
      </w:r>
      <w:r w:rsidRPr="0076684E">
        <w:rPr>
          <w:szCs w:val="32"/>
        </w:rPr>
        <w:t>入户桥头镇的户籍学生</w:t>
      </w:r>
      <w:r w:rsidRPr="0076684E">
        <w:rPr>
          <w:rFonts w:hint="eastAsia"/>
          <w:szCs w:val="32"/>
        </w:rPr>
        <w:t>可以</w:t>
      </w:r>
      <w:r w:rsidRPr="0076684E">
        <w:rPr>
          <w:szCs w:val="32"/>
        </w:rPr>
        <w:t>直接到镇</w:t>
      </w:r>
      <w:r w:rsidRPr="0076684E">
        <w:rPr>
          <w:rFonts w:hint="eastAsia"/>
          <w:szCs w:val="32"/>
        </w:rPr>
        <w:t>教育办</w:t>
      </w:r>
      <w:r w:rsidRPr="0076684E">
        <w:rPr>
          <w:szCs w:val="32"/>
        </w:rPr>
        <w:t>递交申请及相关材料</w:t>
      </w:r>
      <w:r w:rsidRPr="0076684E">
        <w:rPr>
          <w:rFonts w:hint="eastAsia"/>
          <w:szCs w:val="32"/>
        </w:rPr>
        <w:t>，教育办</w:t>
      </w:r>
      <w:proofErr w:type="gramStart"/>
      <w:r w:rsidRPr="0076684E">
        <w:rPr>
          <w:rFonts w:hint="eastAsia"/>
          <w:szCs w:val="32"/>
        </w:rPr>
        <w:t>视学位</w:t>
      </w:r>
      <w:proofErr w:type="gramEnd"/>
      <w:r w:rsidRPr="0076684E">
        <w:rPr>
          <w:rFonts w:hint="eastAsia"/>
          <w:szCs w:val="32"/>
        </w:rPr>
        <w:t>剩余情况统筹安排</w:t>
      </w:r>
      <w:r w:rsidRPr="0076684E">
        <w:rPr>
          <w:szCs w:val="32"/>
        </w:rPr>
        <w:t>。</w:t>
      </w:r>
    </w:p>
    <w:p w:rsidR="0076684E" w:rsidRPr="0076684E" w:rsidRDefault="0076684E" w:rsidP="0076684E">
      <w:pPr>
        <w:ind w:firstLineChars="200" w:firstLine="640"/>
        <w:rPr>
          <w:szCs w:val="32"/>
        </w:rPr>
      </w:pPr>
      <w:r w:rsidRPr="0076684E">
        <w:rPr>
          <w:szCs w:val="32"/>
        </w:rPr>
        <w:t>（</w:t>
      </w:r>
      <w:r w:rsidRPr="0076684E">
        <w:rPr>
          <w:rFonts w:hint="eastAsia"/>
          <w:szCs w:val="32"/>
        </w:rPr>
        <w:t>3</w:t>
      </w:r>
      <w:r w:rsidRPr="0076684E">
        <w:rPr>
          <w:szCs w:val="32"/>
        </w:rPr>
        <w:t>）需要递交的纸质材料</w:t>
      </w:r>
    </w:p>
    <w:p w:rsidR="0076684E" w:rsidRPr="0076684E" w:rsidRDefault="0076684E" w:rsidP="0076684E">
      <w:pPr>
        <w:ind w:firstLineChars="200" w:firstLine="640"/>
        <w:rPr>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szCs w:val="32"/>
        </w:rPr>
        <w:t>学区内户籍学生：学生户口簿、出生证、预防接种证明、预报名表。</w:t>
      </w:r>
    </w:p>
    <w:p w:rsidR="0076684E" w:rsidRPr="0076684E" w:rsidRDefault="0076684E" w:rsidP="0076684E">
      <w:pPr>
        <w:ind w:firstLineChars="200" w:firstLine="640"/>
        <w:rPr>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szCs w:val="32"/>
        </w:rPr>
        <w:t>②</w:t>
      </w:r>
      <w:r w:rsidRPr="0076684E">
        <w:rPr>
          <w:szCs w:val="32"/>
        </w:rPr>
        <w:fldChar w:fldCharType="end"/>
      </w:r>
      <w:r w:rsidRPr="0076684E">
        <w:rPr>
          <w:szCs w:val="32"/>
        </w:rPr>
        <w:t>报读中心小学、</w:t>
      </w:r>
      <w:r w:rsidRPr="0076684E">
        <w:rPr>
          <w:rFonts w:hint="eastAsia"/>
          <w:szCs w:val="32"/>
        </w:rPr>
        <w:t>第二小学、第三小学、</w:t>
      </w:r>
      <w:r w:rsidRPr="0076684E">
        <w:rPr>
          <w:szCs w:val="32"/>
        </w:rPr>
        <w:t>第</w:t>
      </w:r>
      <w:r w:rsidRPr="0076684E">
        <w:rPr>
          <w:rFonts w:hint="eastAsia"/>
          <w:szCs w:val="32"/>
        </w:rPr>
        <w:t>四</w:t>
      </w:r>
      <w:r w:rsidRPr="0076684E">
        <w:rPr>
          <w:szCs w:val="32"/>
        </w:rPr>
        <w:t>小学的跨学区户籍学生：除上述材料外，还需提交所报学区居住证明（</w:t>
      </w:r>
      <w:r w:rsidRPr="0076684E">
        <w:rPr>
          <w:rFonts w:hint="eastAsia"/>
          <w:szCs w:val="32"/>
        </w:rPr>
        <w:t>以持有父母双方或一方姓名登记的房地产权证或已办理登记备案的购房合同、土地证等有效证明材料原件为依据</w:t>
      </w:r>
      <w:r w:rsidRPr="0076684E">
        <w:rPr>
          <w:szCs w:val="32"/>
        </w:rPr>
        <w:t>）。</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szCs w:val="32"/>
        </w:rPr>
        <w:t>③</w:t>
      </w:r>
      <w:r w:rsidRPr="0076684E">
        <w:rPr>
          <w:szCs w:val="32"/>
        </w:rPr>
        <w:fldChar w:fldCharType="end"/>
      </w:r>
      <w:r w:rsidRPr="0076684E">
        <w:rPr>
          <w:rFonts w:hint="eastAsia"/>
          <w:szCs w:val="32"/>
        </w:rPr>
        <w:t>莲城</w:t>
      </w:r>
      <w:r w:rsidRPr="0076684E">
        <w:rPr>
          <w:szCs w:val="32"/>
        </w:rPr>
        <w:t>社区集体户</w:t>
      </w:r>
      <w:r w:rsidRPr="0076684E">
        <w:rPr>
          <w:rFonts w:hint="eastAsia"/>
          <w:szCs w:val="32"/>
        </w:rPr>
        <w:t>（居民户口）</w:t>
      </w:r>
      <w:r w:rsidRPr="0076684E">
        <w:rPr>
          <w:szCs w:val="32"/>
        </w:rPr>
        <w:t>学生</w:t>
      </w:r>
      <w:r w:rsidRPr="0076684E">
        <w:rPr>
          <w:rFonts w:hint="eastAsia"/>
          <w:szCs w:val="32"/>
        </w:rPr>
        <w:t>以及在桥头无自有房产、或有自建房但无房地产权证的学生，需提供下列材料之一作为安排除中心小学以外其他公办小学就读的参考：</w:t>
      </w:r>
    </w:p>
    <w:p w:rsidR="0076684E" w:rsidRPr="0076684E" w:rsidRDefault="0076684E" w:rsidP="0076684E">
      <w:pPr>
        <w:ind w:firstLineChars="200" w:firstLine="640"/>
        <w:rPr>
          <w:rFonts w:hint="eastAsia"/>
          <w:szCs w:val="32"/>
        </w:rPr>
      </w:pPr>
      <w:r w:rsidRPr="0076684E">
        <w:rPr>
          <w:rFonts w:hint="eastAsia"/>
          <w:szCs w:val="32"/>
        </w:rPr>
        <w:t>a</w:t>
      </w:r>
      <w:r w:rsidRPr="0076684E">
        <w:rPr>
          <w:rFonts w:hint="eastAsia"/>
          <w:szCs w:val="32"/>
        </w:rPr>
        <w:t>、社保局打印盖章的家长的最近</w:t>
      </w:r>
      <w:r w:rsidRPr="0076684E">
        <w:rPr>
          <w:szCs w:val="32"/>
        </w:rPr>
        <w:t>3</w:t>
      </w:r>
      <w:r w:rsidRPr="0076684E">
        <w:rPr>
          <w:rFonts w:hint="eastAsia"/>
          <w:szCs w:val="32"/>
        </w:rPr>
        <w:t>个月以上的社保清单；</w:t>
      </w:r>
    </w:p>
    <w:p w:rsidR="0076684E" w:rsidRPr="0076684E" w:rsidRDefault="0076684E" w:rsidP="0076684E">
      <w:pPr>
        <w:ind w:firstLineChars="200" w:firstLine="640"/>
        <w:rPr>
          <w:rFonts w:hint="eastAsia"/>
          <w:szCs w:val="32"/>
        </w:rPr>
      </w:pPr>
      <w:r w:rsidRPr="0076684E">
        <w:rPr>
          <w:rFonts w:hint="eastAsia"/>
          <w:szCs w:val="32"/>
        </w:rPr>
        <w:lastRenderedPageBreak/>
        <w:t>b</w:t>
      </w:r>
      <w:r w:rsidRPr="0076684E">
        <w:rPr>
          <w:rFonts w:hint="eastAsia"/>
          <w:szCs w:val="32"/>
        </w:rPr>
        <w:t>、已租住</w:t>
      </w:r>
      <w:r w:rsidRPr="0076684E">
        <w:rPr>
          <w:szCs w:val="32"/>
        </w:rPr>
        <w:t>3</w:t>
      </w:r>
      <w:r w:rsidRPr="0076684E">
        <w:rPr>
          <w:rFonts w:hint="eastAsia"/>
          <w:szCs w:val="32"/>
        </w:rPr>
        <w:t>个月以上的租房合同和房屋租赁登记备案证以及现居住楼盘管理处出具的租住证明；</w:t>
      </w:r>
    </w:p>
    <w:p w:rsidR="0076684E" w:rsidRPr="0076684E" w:rsidRDefault="0076684E" w:rsidP="0076684E">
      <w:pPr>
        <w:ind w:firstLineChars="200" w:firstLine="640"/>
        <w:rPr>
          <w:rFonts w:hint="eastAsia"/>
          <w:szCs w:val="32"/>
        </w:rPr>
      </w:pPr>
      <w:r w:rsidRPr="0076684E">
        <w:rPr>
          <w:rFonts w:hint="eastAsia"/>
          <w:szCs w:val="32"/>
        </w:rPr>
        <w:t>c</w:t>
      </w:r>
      <w:r w:rsidRPr="0076684E">
        <w:rPr>
          <w:rFonts w:hint="eastAsia"/>
          <w:szCs w:val="32"/>
        </w:rPr>
        <w:t>、社区购地自建住房但无房地产权证的，由现居住地社区出具居住证明和购地收据；</w:t>
      </w:r>
    </w:p>
    <w:p w:rsidR="0076684E" w:rsidRPr="0076684E" w:rsidRDefault="0076684E" w:rsidP="0076684E">
      <w:pPr>
        <w:ind w:firstLineChars="200" w:firstLine="640"/>
        <w:rPr>
          <w:szCs w:val="32"/>
        </w:rPr>
      </w:pPr>
      <w:r w:rsidRPr="0076684E">
        <w:rPr>
          <w:rFonts w:hint="eastAsia"/>
          <w:szCs w:val="32"/>
        </w:rPr>
        <w:t>d</w:t>
      </w:r>
      <w:r w:rsidRPr="0076684E">
        <w:rPr>
          <w:rFonts w:hint="eastAsia"/>
          <w:szCs w:val="32"/>
        </w:rPr>
        <w:t>、入户前的居住证复印件。此类人群到镇教育办办理预报名手续，由教育办根据申请人（学生）的志愿填报、居住地等情况统筹安排。</w:t>
      </w:r>
    </w:p>
    <w:p w:rsidR="0076684E" w:rsidRPr="0076684E" w:rsidRDefault="0076684E" w:rsidP="0076684E">
      <w:pPr>
        <w:ind w:firstLineChars="200" w:firstLine="640"/>
        <w:rPr>
          <w:szCs w:val="32"/>
        </w:rPr>
      </w:pPr>
      <w:r w:rsidRPr="0076684E">
        <w:rPr>
          <w:szCs w:val="32"/>
        </w:rPr>
        <w:t>（</w:t>
      </w:r>
      <w:r w:rsidRPr="0076684E">
        <w:rPr>
          <w:rFonts w:hint="eastAsia"/>
          <w:szCs w:val="32"/>
        </w:rPr>
        <w:t>4</w:t>
      </w:r>
      <w:r w:rsidRPr="0076684E">
        <w:rPr>
          <w:szCs w:val="32"/>
        </w:rPr>
        <w:t>）</w:t>
      </w:r>
      <w:r w:rsidRPr="0076684E">
        <w:rPr>
          <w:rFonts w:hint="eastAsia"/>
          <w:szCs w:val="32"/>
        </w:rPr>
        <w:t>学位</w:t>
      </w:r>
      <w:r w:rsidRPr="0076684E">
        <w:rPr>
          <w:szCs w:val="32"/>
        </w:rPr>
        <w:t>安排办法</w:t>
      </w:r>
    </w:p>
    <w:p w:rsidR="0076684E" w:rsidRPr="0076684E" w:rsidRDefault="0076684E" w:rsidP="0076684E">
      <w:pPr>
        <w:ind w:leftChars="200" w:left="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公办小学</w:t>
      </w:r>
      <w:r w:rsidRPr="0076684E">
        <w:rPr>
          <w:szCs w:val="32"/>
        </w:rPr>
        <w:t>学位</w:t>
      </w:r>
      <w:r w:rsidRPr="0076684E">
        <w:rPr>
          <w:rFonts w:hint="eastAsia"/>
          <w:szCs w:val="32"/>
        </w:rPr>
        <w:t>安排办法：</w:t>
      </w:r>
      <w:r w:rsidRPr="0076684E">
        <w:rPr>
          <w:szCs w:val="32"/>
        </w:rPr>
        <w:t>预报名后，按照下列顺序安排</w:t>
      </w:r>
      <w:r w:rsidRPr="0076684E">
        <w:rPr>
          <w:rFonts w:hint="eastAsia"/>
          <w:szCs w:val="32"/>
        </w:rPr>
        <w:t>学位</w:t>
      </w:r>
      <w:r w:rsidRPr="0076684E">
        <w:rPr>
          <w:szCs w:val="32"/>
        </w:rPr>
        <w:t>：</w:t>
      </w:r>
    </w:p>
    <w:p w:rsidR="0076684E" w:rsidRPr="0076684E" w:rsidRDefault="0076684E" w:rsidP="0076684E">
      <w:pPr>
        <w:jc w:val="left"/>
        <w:rPr>
          <w:rFonts w:hint="eastAsia"/>
          <w:szCs w:val="32"/>
        </w:rPr>
      </w:pPr>
      <w:r w:rsidRPr="0076684E">
        <w:rPr>
          <w:rFonts w:hint="eastAsia"/>
          <w:szCs w:val="32"/>
        </w:rPr>
        <w:t>a</w:t>
      </w:r>
      <w:r w:rsidRPr="0076684E">
        <w:rPr>
          <w:rFonts w:hint="eastAsia"/>
          <w:szCs w:val="32"/>
        </w:rPr>
        <w:t>、</w:t>
      </w:r>
      <w:r w:rsidRPr="0076684E">
        <w:rPr>
          <w:szCs w:val="32"/>
        </w:rPr>
        <w:t>户籍地址在学区内的学生；</w:t>
      </w:r>
      <w:r w:rsidRPr="0076684E">
        <w:rPr>
          <w:rFonts w:hint="eastAsia"/>
          <w:szCs w:val="32"/>
        </w:rPr>
        <w:t>b</w:t>
      </w:r>
      <w:r w:rsidRPr="0076684E">
        <w:rPr>
          <w:rFonts w:hint="eastAsia"/>
          <w:szCs w:val="32"/>
        </w:rPr>
        <w:t>、</w:t>
      </w:r>
      <w:r w:rsidRPr="0076684E">
        <w:rPr>
          <w:szCs w:val="32"/>
        </w:rPr>
        <w:t>跨学区的户籍学生；</w:t>
      </w:r>
      <w:r w:rsidRPr="0076684E">
        <w:rPr>
          <w:rFonts w:hint="eastAsia"/>
          <w:szCs w:val="32"/>
        </w:rPr>
        <w:t>c</w:t>
      </w:r>
      <w:r w:rsidRPr="0076684E">
        <w:rPr>
          <w:rFonts w:hint="eastAsia"/>
          <w:szCs w:val="32"/>
        </w:rPr>
        <w:t>、特殊群体以及优惠政策学生。其中前两</w:t>
      </w:r>
      <w:r w:rsidRPr="0076684E">
        <w:rPr>
          <w:szCs w:val="32"/>
        </w:rPr>
        <w:t>类学生</w:t>
      </w:r>
      <w:r w:rsidRPr="0076684E">
        <w:rPr>
          <w:rFonts w:hint="eastAsia"/>
          <w:szCs w:val="32"/>
        </w:rPr>
        <w:t>单项或逐</w:t>
      </w:r>
      <w:r w:rsidRPr="0076684E">
        <w:rPr>
          <w:szCs w:val="32"/>
        </w:rPr>
        <w:t>项累计人数超过</w:t>
      </w:r>
      <w:r w:rsidRPr="0076684E">
        <w:rPr>
          <w:rFonts w:hint="eastAsia"/>
          <w:szCs w:val="32"/>
        </w:rPr>
        <w:t>预报名学校</w:t>
      </w:r>
      <w:r w:rsidRPr="0076684E">
        <w:rPr>
          <w:szCs w:val="32"/>
        </w:rPr>
        <w:t>总学位数时（除去预留积分制入学），</w:t>
      </w:r>
      <w:r w:rsidRPr="0076684E">
        <w:rPr>
          <w:rFonts w:hint="eastAsia"/>
          <w:szCs w:val="32"/>
        </w:rPr>
        <w:t>即</w:t>
      </w:r>
      <w:r w:rsidRPr="0076684E">
        <w:rPr>
          <w:szCs w:val="32"/>
        </w:rPr>
        <w:t>根据</w:t>
      </w:r>
      <w:r w:rsidRPr="0076684E">
        <w:rPr>
          <w:rFonts w:hint="eastAsia"/>
          <w:szCs w:val="32"/>
        </w:rPr>
        <w:t>学生</w:t>
      </w:r>
      <w:r w:rsidRPr="0076684E">
        <w:rPr>
          <w:szCs w:val="32"/>
        </w:rPr>
        <w:t>入户桥头的时间先后顺序</w:t>
      </w:r>
      <w:r w:rsidRPr="0076684E">
        <w:rPr>
          <w:rFonts w:hint="eastAsia"/>
          <w:szCs w:val="32"/>
        </w:rPr>
        <w:t>进行</w:t>
      </w:r>
      <w:r w:rsidRPr="0076684E">
        <w:rPr>
          <w:szCs w:val="32"/>
        </w:rPr>
        <w:t>安排</w:t>
      </w:r>
      <w:r w:rsidRPr="0076684E">
        <w:rPr>
          <w:rFonts w:hint="eastAsia"/>
          <w:szCs w:val="32"/>
        </w:rPr>
        <w:t>，额满即止</w:t>
      </w:r>
      <w:r w:rsidRPr="0076684E">
        <w:rPr>
          <w:szCs w:val="32"/>
        </w:rPr>
        <w:t>。</w:t>
      </w:r>
    </w:p>
    <w:p w:rsidR="0076684E" w:rsidRPr="0076684E" w:rsidRDefault="0076684E" w:rsidP="0076684E">
      <w:pPr>
        <w:ind w:firstLine="624"/>
        <w:rPr>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szCs w:val="32"/>
        </w:rPr>
        <w:t>②</w:t>
      </w:r>
      <w:r w:rsidRPr="0076684E">
        <w:rPr>
          <w:szCs w:val="32"/>
        </w:rPr>
        <w:fldChar w:fldCharType="end"/>
      </w:r>
      <w:r w:rsidRPr="0076684E">
        <w:rPr>
          <w:rFonts w:hint="eastAsia"/>
          <w:szCs w:val="32"/>
        </w:rPr>
        <w:t>桥头中学</w:t>
      </w:r>
      <w:r w:rsidRPr="0076684E">
        <w:rPr>
          <w:szCs w:val="32"/>
        </w:rPr>
        <w:t>学位安排办法：符合招生条件</w:t>
      </w:r>
      <w:r w:rsidRPr="0076684E">
        <w:rPr>
          <w:rFonts w:hint="eastAsia"/>
          <w:szCs w:val="32"/>
        </w:rPr>
        <w:t>并</w:t>
      </w:r>
      <w:r w:rsidRPr="0076684E">
        <w:rPr>
          <w:szCs w:val="32"/>
        </w:rPr>
        <w:t>在</w:t>
      </w:r>
      <w:r w:rsidRPr="0076684E">
        <w:rPr>
          <w:rFonts w:hint="eastAsia"/>
          <w:szCs w:val="32"/>
        </w:rPr>
        <w:t>规定</w:t>
      </w:r>
      <w:r w:rsidRPr="0076684E">
        <w:rPr>
          <w:szCs w:val="32"/>
        </w:rPr>
        <w:t>期间</w:t>
      </w:r>
      <w:r w:rsidRPr="0076684E">
        <w:rPr>
          <w:rFonts w:hint="eastAsia"/>
          <w:szCs w:val="32"/>
        </w:rPr>
        <w:t>内</w:t>
      </w:r>
      <w:r w:rsidRPr="0076684E">
        <w:rPr>
          <w:szCs w:val="32"/>
        </w:rPr>
        <w:t>完成预报名和递交资料</w:t>
      </w:r>
      <w:r w:rsidRPr="0076684E">
        <w:rPr>
          <w:rFonts w:hint="eastAsia"/>
          <w:szCs w:val="32"/>
        </w:rPr>
        <w:t>的学生</w:t>
      </w:r>
      <w:r w:rsidRPr="0076684E">
        <w:rPr>
          <w:szCs w:val="32"/>
        </w:rPr>
        <w:t>，累计人数超过桥头中学总学位数时（除去预留积分制入学），</w:t>
      </w:r>
      <w:r w:rsidRPr="0076684E">
        <w:rPr>
          <w:rFonts w:hint="eastAsia"/>
          <w:szCs w:val="32"/>
        </w:rPr>
        <w:t>即</w:t>
      </w:r>
      <w:r w:rsidRPr="0076684E">
        <w:rPr>
          <w:szCs w:val="32"/>
        </w:rPr>
        <w:t>根据入户桥头的时间先后顺序</w:t>
      </w:r>
      <w:r w:rsidRPr="0076684E">
        <w:rPr>
          <w:rFonts w:hint="eastAsia"/>
          <w:szCs w:val="32"/>
        </w:rPr>
        <w:t>进行</w:t>
      </w:r>
      <w:r w:rsidRPr="0076684E">
        <w:rPr>
          <w:szCs w:val="32"/>
        </w:rPr>
        <w:t>安排</w:t>
      </w:r>
      <w:r w:rsidRPr="0076684E">
        <w:rPr>
          <w:rFonts w:hint="eastAsia"/>
          <w:szCs w:val="32"/>
        </w:rPr>
        <w:t>，额满即止</w:t>
      </w:r>
      <w:r w:rsidRPr="0076684E">
        <w:rPr>
          <w:szCs w:val="32"/>
        </w:rPr>
        <w:t>。</w:t>
      </w:r>
    </w:p>
    <w:p w:rsidR="0076684E" w:rsidRPr="0076684E" w:rsidRDefault="0076684E" w:rsidP="0076684E">
      <w:pPr>
        <w:ind w:firstLine="624"/>
        <w:rPr>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szCs w:val="32"/>
        </w:rPr>
        <w:t>③</w:t>
      </w:r>
      <w:r w:rsidRPr="0076684E">
        <w:rPr>
          <w:szCs w:val="32"/>
        </w:rPr>
        <w:fldChar w:fldCharType="end"/>
      </w:r>
      <w:r w:rsidRPr="0076684E">
        <w:rPr>
          <w:rFonts w:hint="eastAsia"/>
          <w:szCs w:val="32"/>
        </w:rPr>
        <w:t>各公办学校招生额满后没有安排的户籍生、</w:t>
      </w:r>
      <w:smartTag w:uri="urn:schemas-microsoft-com:office:smarttags" w:element="chsdate">
        <w:smartTagPr>
          <w:attr w:name="IsROCDate" w:val="False"/>
          <w:attr w:name="IsLunarDate" w:val="False"/>
          <w:attr w:name="Day" w:val="1"/>
          <w:attr w:name="Month" w:val="5"/>
          <w:attr w:name="Year" w:val="2018"/>
        </w:smartTagPr>
        <w:r w:rsidRPr="0076684E">
          <w:rPr>
            <w:rFonts w:hint="eastAsia"/>
            <w:szCs w:val="32"/>
          </w:rPr>
          <w:t>5</w:t>
        </w:r>
        <w:r w:rsidRPr="0076684E">
          <w:rPr>
            <w:rFonts w:hint="eastAsia"/>
            <w:szCs w:val="32"/>
          </w:rPr>
          <w:t>月</w:t>
        </w:r>
        <w:r w:rsidRPr="0076684E">
          <w:rPr>
            <w:rFonts w:hint="eastAsia"/>
            <w:szCs w:val="32"/>
          </w:rPr>
          <w:t>1</w:t>
        </w:r>
        <w:r w:rsidRPr="0076684E">
          <w:rPr>
            <w:rFonts w:hint="eastAsia"/>
            <w:szCs w:val="32"/>
          </w:rPr>
          <w:t>日</w:t>
        </w:r>
      </w:smartTag>
      <w:r w:rsidRPr="0076684E">
        <w:rPr>
          <w:rFonts w:hint="eastAsia"/>
          <w:szCs w:val="32"/>
        </w:rPr>
        <w:t>（含）后新入户</w:t>
      </w:r>
      <w:r w:rsidRPr="0076684E">
        <w:rPr>
          <w:szCs w:val="32"/>
        </w:rPr>
        <w:t>以及其他符合条件未报名的学生，到镇教育</w:t>
      </w:r>
      <w:r w:rsidRPr="0076684E">
        <w:rPr>
          <w:rFonts w:hint="eastAsia"/>
          <w:szCs w:val="32"/>
        </w:rPr>
        <w:t>办</w:t>
      </w:r>
      <w:r w:rsidRPr="0076684E">
        <w:rPr>
          <w:szCs w:val="32"/>
        </w:rPr>
        <w:t>递交申请后，</w:t>
      </w:r>
      <w:r w:rsidRPr="0076684E">
        <w:rPr>
          <w:rFonts w:hint="eastAsia"/>
          <w:szCs w:val="32"/>
        </w:rPr>
        <w:t>教育办</w:t>
      </w:r>
      <w:r w:rsidRPr="0076684E">
        <w:rPr>
          <w:szCs w:val="32"/>
        </w:rPr>
        <w:t>根据</w:t>
      </w:r>
      <w:r w:rsidRPr="0076684E">
        <w:rPr>
          <w:rFonts w:hint="eastAsia"/>
          <w:szCs w:val="32"/>
        </w:rPr>
        <w:t>申请人（学生）</w:t>
      </w:r>
      <w:r w:rsidRPr="0076684E">
        <w:rPr>
          <w:szCs w:val="32"/>
        </w:rPr>
        <w:t>入户桥头的时间先后顺序、学区学位、居住地</w:t>
      </w:r>
      <w:r w:rsidRPr="0076684E">
        <w:rPr>
          <w:rFonts w:hint="eastAsia"/>
          <w:szCs w:val="32"/>
        </w:rPr>
        <w:t>以及申请人数等</w:t>
      </w:r>
      <w:r w:rsidRPr="0076684E">
        <w:rPr>
          <w:szCs w:val="32"/>
        </w:rPr>
        <w:t>实</w:t>
      </w:r>
      <w:r w:rsidRPr="0076684E">
        <w:rPr>
          <w:rFonts w:hint="eastAsia"/>
          <w:szCs w:val="32"/>
        </w:rPr>
        <w:t>际情况，统</w:t>
      </w:r>
      <w:r w:rsidRPr="0076684E">
        <w:rPr>
          <w:rFonts w:hint="eastAsia"/>
          <w:szCs w:val="32"/>
        </w:rPr>
        <w:lastRenderedPageBreak/>
        <w:t>筹安排到镇内有剩余学位的公办学校（含统筹安排到下一年度入学）或另行出台户籍生入读民办学校的安排办法（含起始年级、非起始年级）</w:t>
      </w:r>
      <w:r w:rsidRPr="0076684E">
        <w:rPr>
          <w:szCs w:val="32"/>
        </w:rPr>
        <w:t>。</w:t>
      </w:r>
    </w:p>
    <w:p w:rsidR="0076684E" w:rsidRPr="0076684E" w:rsidRDefault="0076684E" w:rsidP="0076684E">
      <w:pPr>
        <w:ind w:firstLineChars="200" w:firstLine="640"/>
        <w:rPr>
          <w:szCs w:val="32"/>
        </w:rPr>
      </w:pPr>
      <w:r w:rsidRPr="0076684E">
        <w:rPr>
          <w:szCs w:val="32"/>
        </w:rPr>
        <w:t>（</w:t>
      </w:r>
      <w:r w:rsidRPr="0076684E">
        <w:rPr>
          <w:rFonts w:hint="eastAsia"/>
          <w:szCs w:val="32"/>
        </w:rPr>
        <w:t>5</w:t>
      </w:r>
      <w:r w:rsidRPr="0076684E">
        <w:rPr>
          <w:szCs w:val="32"/>
        </w:rPr>
        <w:t>）延迟入学</w:t>
      </w:r>
    </w:p>
    <w:p w:rsidR="0076684E" w:rsidRPr="0076684E" w:rsidRDefault="0076684E" w:rsidP="0076684E">
      <w:pPr>
        <w:ind w:firstLineChars="200" w:firstLine="640"/>
        <w:rPr>
          <w:szCs w:val="32"/>
        </w:rPr>
      </w:pPr>
      <w:r w:rsidRPr="0076684E">
        <w:rPr>
          <w:szCs w:val="32"/>
        </w:rPr>
        <w:t>因疾病原因要延迟入学的桥头镇户籍学生，由家长提出书面申请并提供体检表，报镇教育</w:t>
      </w:r>
      <w:r w:rsidRPr="0076684E">
        <w:rPr>
          <w:rFonts w:hint="eastAsia"/>
          <w:szCs w:val="32"/>
        </w:rPr>
        <w:t>办</w:t>
      </w:r>
      <w:r w:rsidRPr="0076684E">
        <w:rPr>
          <w:szCs w:val="32"/>
        </w:rPr>
        <w:t>审核同意。</w:t>
      </w:r>
    </w:p>
    <w:p w:rsidR="0076684E" w:rsidRPr="0076684E" w:rsidRDefault="0076684E" w:rsidP="0076684E">
      <w:pPr>
        <w:ind w:firstLineChars="200" w:firstLine="640"/>
        <w:rPr>
          <w:szCs w:val="32"/>
        </w:rPr>
      </w:pPr>
      <w:r w:rsidRPr="0076684E">
        <w:rPr>
          <w:szCs w:val="32"/>
        </w:rPr>
        <w:t>（</w:t>
      </w:r>
      <w:r w:rsidRPr="0076684E">
        <w:rPr>
          <w:rFonts w:hint="eastAsia"/>
          <w:szCs w:val="32"/>
        </w:rPr>
        <w:t>6</w:t>
      </w:r>
      <w:r w:rsidRPr="0076684E">
        <w:rPr>
          <w:szCs w:val="32"/>
        </w:rPr>
        <w:t>）</w:t>
      </w:r>
      <w:r w:rsidRPr="0076684E">
        <w:rPr>
          <w:rFonts w:hint="eastAsia"/>
          <w:szCs w:val="32"/>
        </w:rPr>
        <w:t>其他说明</w:t>
      </w:r>
    </w:p>
    <w:p w:rsidR="0076684E" w:rsidRPr="0076684E" w:rsidRDefault="0076684E" w:rsidP="0076684E">
      <w:pPr>
        <w:tabs>
          <w:tab w:val="left" w:pos="720"/>
        </w:tabs>
        <w:ind w:firstLineChars="200" w:firstLine="640"/>
        <w:rPr>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szCs w:val="32"/>
        </w:rPr>
        <w:t>预报名</w:t>
      </w:r>
      <w:r w:rsidRPr="0076684E">
        <w:rPr>
          <w:rFonts w:hint="eastAsia"/>
          <w:szCs w:val="32"/>
        </w:rPr>
        <w:t>及</w:t>
      </w:r>
      <w:r w:rsidRPr="0076684E">
        <w:rPr>
          <w:szCs w:val="32"/>
        </w:rPr>
        <w:t>递交纸质材料的先后顺序与学位安排无关。</w:t>
      </w:r>
    </w:p>
    <w:p w:rsidR="0076684E" w:rsidRPr="0076684E" w:rsidRDefault="0076684E" w:rsidP="0076684E">
      <w:pPr>
        <w:ind w:firstLineChars="200" w:firstLine="640"/>
        <w:rPr>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szCs w:val="32"/>
        </w:rPr>
        <w:t>②</w:t>
      </w:r>
      <w:r w:rsidRPr="0076684E">
        <w:rPr>
          <w:szCs w:val="32"/>
        </w:rPr>
        <w:fldChar w:fldCharType="end"/>
      </w:r>
      <w:r w:rsidRPr="0076684E">
        <w:rPr>
          <w:szCs w:val="32"/>
        </w:rPr>
        <w:t>所有提交的纸质材料</w:t>
      </w:r>
      <w:r w:rsidRPr="0076684E">
        <w:rPr>
          <w:rFonts w:hint="eastAsia"/>
          <w:szCs w:val="32"/>
        </w:rPr>
        <w:t>查</w:t>
      </w:r>
      <w:r w:rsidRPr="0076684E">
        <w:rPr>
          <w:szCs w:val="32"/>
        </w:rPr>
        <w:t>验原件收复印件。</w:t>
      </w:r>
    </w:p>
    <w:p w:rsidR="0076684E" w:rsidRPr="0076684E" w:rsidRDefault="0076684E" w:rsidP="0076684E">
      <w:pPr>
        <w:ind w:firstLineChars="200" w:firstLine="640"/>
        <w:rPr>
          <w:rFonts w:eastAsia="楷体_GB2312" w:hint="eastAsia"/>
          <w:szCs w:val="32"/>
        </w:rPr>
      </w:pPr>
      <w:r w:rsidRPr="0076684E">
        <w:rPr>
          <w:rFonts w:eastAsia="楷体_GB2312" w:hint="eastAsia"/>
          <w:szCs w:val="32"/>
        </w:rPr>
        <w:t>（二）特殊群体适龄儿童</w:t>
      </w:r>
    </w:p>
    <w:p w:rsidR="0076684E" w:rsidRPr="0076684E" w:rsidRDefault="0076684E" w:rsidP="0076684E">
      <w:pPr>
        <w:spacing w:line="600" w:lineRule="exact"/>
        <w:ind w:firstLineChars="200" w:firstLine="622"/>
        <w:rPr>
          <w:rFonts w:hint="eastAsia"/>
          <w:b/>
          <w:sz w:val="31"/>
          <w:szCs w:val="31"/>
        </w:rPr>
      </w:pPr>
      <w:r w:rsidRPr="0076684E">
        <w:rPr>
          <w:rFonts w:hint="eastAsia"/>
          <w:b/>
          <w:sz w:val="31"/>
          <w:szCs w:val="31"/>
        </w:rPr>
        <w:t>1.</w:t>
      </w:r>
      <w:r w:rsidRPr="0076684E">
        <w:rPr>
          <w:rFonts w:hint="eastAsia"/>
          <w:b/>
          <w:sz w:val="31"/>
          <w:szCs w:val="31"/>
        </w:rPr>
        <w:t>特殊群体类型及需提供的材料</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w:t>
      </w:r>
      <w:r w:rsidRPr="0076684E">
        <w:rPr>
          <w:rFonts w:hint="eastAsia"/>
          <w:szCs w:val="32"/>
        </w:rPr>
        <w:t>）户籍关系类别特殊群体及需提供的材料</w:t>
      </w:r>
    </w:p>
    <w:p w:rsidR="0076684E" w:rsidRPr="0076684E" w:rsidRDefault="0076684E" w:rsidP="0076684E">
      <w:pPr>
        <w:ind w:firstLineChars="200" w:firstLine="640"/>
        <w:rPr>
          <w:rFonts w:hint="eastAsia"/>
          <w:szCs w:val="32"/>
        </w:rPr>
      </w:pPr>
      <w:r w:rsidRPr="0076684E">
        <w:rPr>
          <w:rFonts w:hint="eastAsia"/>
          <w:szCs w:val="32"/>
        </w:rPr>
        <w:t>A</w:t>
      </w:r>
      <w:r w:rsidRPr="0076684E">
        <w:rPr>
          <w:rFonts w:hint="eastAsia"/>
          <w:szCs w:val="32"/>
        </w:rPr>
        <w:t>、户籍关系类别特殊群体：</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父母双方或一方是本镇户籍，一直在本镇生活、工作，小孩入户本镇以外（含未入户）的适龄子女（父母一方是本镇户籍的适龄儿童</w:t>
      </w:r>
      <w:proofErr w:type="gramStart"/>
      <w:r w:rsidRPr="0076684E">
        <w:rPr>
          <w:rFonts w:hint="eastAsia"/>
          <w:szCs w:val="32"/>
        </w:rPr>
        <w:t>视当年</w:t>
      </w:r>
      <w:proofErr w:type="gramEnd"/>
      <w:r w:rsidRPr="0076684E">
        <w:rPr>
          <w:rFonts w:hint="eastAsia"/>
          <w:szCs w:val="32"/>
        </w:rPr>
        <w:t>学位情况酌情安排）；</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noProof/>
          <w:szCs w:val="32"/>
        </w:rPr>
        <w:t>②</w:t>
      </w:r>
      <w:r w:rsidRPr="0076684E">
        <w:rPr>
          <w:szCs w:val="32"/>
        </w:rPr>
        <w:fldChar w:fldCharType="end"/>
      </w:r>
      <w:r w:rsidRPr="0076684E">
        <w:rPr>
          <w:rFonts w:hint="eastAsia"/>
          <w:szCs w:val="32"/>
        </w:rPr>
        <w:t>祖籍在本镇，户籍迁至香港、澳门或国内其它地方，仍在我镇经商、工作和生活的人士的适龄子女；</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noProof/>
          <w:szCs w:val="32"/>
        </w:rPr>
        <w:t>③</w:t>
      </w:r>
      <w:r w:rsidRPr="0076684E">
        <w:rPr>
          <w:szCs w:val="32"/>
        </w:rPr>
        <w:fldChar w:fldCharType="end"/>
      </w:r>
      <w:r w:rsidRPr="0076684E">
        <w:rPr>
          <w:rFonts w:hint="eastAsia"/>
          <w:szCs w:val="32"/>
        </w:rPr>
        <w:t>各村（社区）出嫁女（户籍已迁移出本镇，但仍在本镇工作生活）的非本镇户籍适龄子女。</w:t>
      </w:r>
    </w:p>
    <w:p w:rsidR="0076684E" w:rsidRPr="0076684E" w:rsidRDefault="0076684E" w:rsidP="0076684E">
      <w:pPr>
        <w:ind w:firstLineChars="200" w:firstLine="640"/>
        <w:rPr>
          <w:rFonts w:hint="eastAsia"/>
          <w:szCs w:val="32"/>
        </w:rPr>
      </w:pPr>
      <w:r w:rsidRPr="0076684E">
        <w:rPr>
          <w:rFonts w:hint="eastAsia"/>
          <w:szCs w:val="32"/>
        </w:rPr>
        <w:t>B</w:t>
      </w:r>
      <w:r w:rsidRPr="0076684E">
        <w:rPr>
          <w:rFonts w:hint="eastAsia"/>
          <w:szCs w:val="32"/>
        </w:rPr>
        <w:t>、需提供的材料：</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父母身份证原件及复印件；</w:t>
      </w:r>
    </w:p>
    <w:p w:rsidR="0076684E" w:rsidRPr="0076684E" w:rsidRDefault="0076684E" w:rsidP="0076684E">
      <w:pPr>
        <w:ind w:firstLineChars="200" w:firstLine="640"/>
        <w:rPr>
          <w:rFonts w:hint="eastAsia"/>
          <w:szCs w:val="32"/>
        </w:rPr>
      </w:pPr>
      <w:r w:rsidRPr="0076684E">
        <w:rPr>
          <w:szCs w:val="32"/>
        </w:rPr>
        <w:lastRenderedPageBreak/>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noProof/>
          <w:szCs w:val="32"/>
        </w:rPr>
        <w:t>②</w:t>
      </w:r>
      <w:r w:rsidRPr="0076684E">
        <w:rPr>
          <w:szCs w:val="32"/>
        </w:rPr>
        <w:fldChar w:fldCharType="end"/>
      </w:r>
      <w:r w:rsidRPr="0076684E">
        <w:rPr>
          <w:rFonts w:hint="eastAsia"/>
          <w:szCs w:val="32"/>
        </w:rPr>
        <w:t>户口本原件及复印件；</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noProof/>
          <w:szCs w:val="32"/>
        </w:rPr>
        <w:t>③</w:t>
      </w:r>
      <w:r w:rsidRPr="0076684E">
        <w:rPr>
          <w:szCs w:val="32"/>
        </w:rPr>
        <w:fldChar w:fldCharType="end"/>
      </w:r>
      <w:r w:rsidRPr="0076684E">
        <w:rPr>
          <w:rFonts w:hint="eastAsia"/>
          <w:szCs w:val="32"/>
        </w:rPr>
        <w:t>小孩出生证原件及复印件；</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4 \* GB3</w:instrText>
      </w:r>
      <w:r w:rsidRPr="0076684E">
        <w:rPr>
          <w:szCs w:val="32"/>
        </w:rPr>
        <w:instrText xml:space="preserve"> </w:instrText>
      </w:r>
      <w:r w:rsidRPr="0076684E">
        <w:rPr>
          <w:szCs w:val="32"/>
        </w:rPr>
        <w:fldChar w:fldCharType="separate"/>
      </w:r>
      <w:r w:rsidRPr="0076684E">
        <w:rPr>
          <w:rFonts w:hint="eastAsia"/>
          <w:noProof/>
          <w:szCs w:val="32"/>
        </w:rPr>
        <w:t>④</w:t>
      </w:r>
      <w:r w:rsidRPr="0076684E">
        <w:rPr>
          <w:szCs w:val="32"/>
        </w:rPr>
        <w:fldChar w:fldCharType="end"/>
      </w:r>
      <w:r w:rsidRPr="0076684E">
        <w:rPr>
          <w:rFonts w:hint="eastAsia"/>
          <w:szCs w:val="32"/>
        </w:rPr>
        <w:t>在本镇工作或经商的有效证明材料；</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5 \* GB3</w:instrText>
      </w:r>
      <w:r w:rsidRPr="0076684E">
        <w:rPr>
          <w:szCs w:val="32"/>
        </w:rPr>
        <w:instrText xml:space="preserve"> </w:instrText>
      </w:r>
      <w:r w:rsidRPr="0076684E">
        <w:rPr>
          <w:szCs w:val="32"/>
        </w:rPr>
        <w:fldChar w:fldCharType="separate"/>
      </w:r>
      <w:r w:rsidRPr="0076684E">
        <w:rPr>
          <w:rFonts w:hint="eastAsia"/>
          <w:noProof/>
          <w:szCs w:val="32"/>
        </w:rPr>
        <w:t>⑤</w:t>
      </w:r>
      <w:r w:rsidRPr="0076684E">
        <w:rPr>
          <w:szCs w:val="32"/>
        </w:rPr>
        <w:fldChar w:fldCharType="end"/>
      </w:r>
      <w:r w:rsidRPr="0076684E">
        <w:rPr>
          <w:rFonts w:hint="eastAsia"/>
          <w:szCs w:val="32"/>
        </w:rPr>
        <w:t>在本镇居住的有效证明材料；</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6 \* GB3</w:instrText>
      </w:r>
      <w:r w:rsidRPr="0076684E">
        <w:rPr>
          <w:szCs w:val="32"/>
        </w:rPr>
        <w:instrText xml:space="preserve"> </w:instrText>
      </w:r>
      <w:r w:rsidRPr="0076684E">
        <w:rPr>
          <w:szCs w:val="32"/>
        </w:rPr>
        <w:fldChar w:fldCharType="separate"/>
      </w:r>
      <w:r w:rsidRPr="0076684E">
        <w:rPr>
          <w:rFonts w:hint="eastAsia"/>
          <w:noProof/>
          <w:szCs w:val="32"/>
        </w:rPr>
        <w:t>⑥</w:t>
      </w:r>
      <w:r w:rsidRPr="0076684E">
        <w:rPr>
          <w:szCs w:val="32"/>
        </w:rPr>
        <w:fldChar w:fldCharType="end"/>
      </w:r>
      <w:r w:rsidRPr="0076684E">
        <w:rPr>
          <w:rFonts w:hint="eastAsia"/>
          <w:szCs w:val="32"/>
        </w:rPr>
        <w:t>祖籍在本镇和出嫁女的适龄子女，须另外出具所属村（社区）的相关证明。</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2</w:t>
      </w:r>
      <w:r w:rsidRPr="0076684E">
        <w:rPr>
          <w:rFonts w:hint="eastAsia"/>
          <w:szCs w:val="32"/>
        </w:rPr>
        <w:t>）工作关系类别特殊群体及需提供的材料</w:t>
      </w:r>
    </w:p>
    <w:p w:rsidR="0076684E" w:rsidRPr="0076684E" w:rsidRDefault="0076684E" w:rsidP="0076684E">
      <w:pPr>
        <w:ind w:firstLineChars="200" w:firstLine="640"/>
        <w:rPr>
          <w:rFonts w:hint="eastAsia"/>
          <w:szCs w:val="32"/>
        </w:rPr>
      </w:pPr>
      <w:r w:rsidRPr="0076684E">
        <w:rPr>
          <w:rFonts w:hint="eastAsia"/>
          <w:szCs w:val="32"/>
        </w:rPr>
        <w:t>A</w:t>
      </w:r>
      <w:r w:rsidRPr="0076684E">
        <w:rPr>
          <w:rFonts w:hint="eastAsia"/>
          <w:szCs w:val="32"/>
        </w:rPr>
        <w:t>、工作关系类别特殊群体：</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本镇机关事业单位在编在职干部职工的适龄子女；</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noProof/>
          <w:szCs w:val="32"/>
        </w:rPr>
        <w:t>②</w:t>
      </w:r>
      <w:r w:rsidRPr="0076684E">
        <w:rPr>
          <w:szCs w:val="32"/>
        </w:rPr>
        <w:fldChar w:fldCharType="end"/>
      </w:r>
      <w:r w:rsidRPr="0076684E">
        <w:rPr>
          <w:rFonts w:hint="eastAsia"/>
          <w:szCs w:val="32"/>
        </w:rPr>
        <w:t>本镇各公办学校教师（不含临聘教师）的适龄子女；</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noProof/>
          <w:szCs w:val="32"/>
        </w:rPr>
        <w:t>③</w:t>
      </w:r>
      <w:r w:rsidRPr="0076684E">
        <w:rPr>
          <w:szCs w:val="32"/>
        </w:rPr>
        <w:fldChar w:fldCharType="end"/>
      </w:r>
      <w:r w:rsidRPr="0076684E">
        <w:rPr>
          <w:rFonts w:hint="eastAsia"/>
          <w:szCs w:val="32"/>
        </w:rPr>
        <w:t>获得本镇教育行政主管部门或以上颁发的“优秀教师”（</w:t>
      </w:r>
      <w:proofErr w:type="gramStart"/>
      <w:r w:rsidRPr="0076684E">
        <w:rPr>
          <w:rFonts w:hint="eastAsia"/>
          <w:szCs w:val="32"/>
        </w:rPr>
        <w:t>含优秀</w:t>
      </w:r>
      <w:proofErr w:type="gramEnd"/>
      <w:r w:rsidRPr="0076684E">
        <w:rPr>
          <w:rFonts w:hint="eastAsia"/>
          <w:szCs w:val="32"/>
        </w:rPr>
        <w:t>班主任、校长、园长等，有效期为五年，由镇教育办审核认定）称号的民办学校教师的适龄子女；</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4 \* GB3</w:instrText>
      </w:r>
      <w:r w:rsidRPr="0076684E">
        <w:rPr>
          <w:szCs w:val="32"/>
        </w:rPr>
        <w:instrText xml:space="preserve"> </w:instrText>
      </w:r>
      <w:r w:rsidRPr="0076684E">
        <w:rPr>
          <w:szCs w:val="32"/>
        </w:rPr>
        <w:fldChar w:fldCharType="separate"/>
      </w:r>
      <w:r w:rsidRPr="0076684E">
        <w:rPr>
          <w:rFonts w:hint="eastAsia"/>
          <w:noProof/>
          <w:szCs w:val="32"/>
        </w:rPr>
        <w:t>④</w:t>
      </w:r>
      <w:r w:rsidRPr="0076684E">
        <w:rPr>
          <w:szCs w:val="32"/>
        </w:rPr>
        <w:fldChar w:fldCharType="end"/>
      </w:r>
      <w:r w:rsidRPr="0076684E">
        <w:rPr>
          <w:rFonts w:hint="eastAsia"/>
          <w:szCs w:val="32"/>
        </w:rPr>
        <w:t>本市外镇户籍，父母在我镇工作或经商，并在我镇生活居住的，</w:t>
      </w:r>
      <w:proofErr w:type="gramStart"/>
      <w:r w:rsidRPr="0076684E">
        <w:rPr>
          <w:rFonts w:hint="eastAsia"/>
          <w:szCs w:val="32"/>
        </w:rPr>
        <w:t>需跨镇街申请</w:t>
      </w:r>
      <w:proofErr w:type="gramEnd"/>
      <w:r w:rsidRPr="0076684E">
        <w:rPr>
          <w:rFonts w:hint="eastAsia"/>
          <w:szCs w:val="32"/>
        </w:rPr>
        <w:t>的适龄子女。（跨镇</w:t>
      </w:r>
      <w:proofErr w:type="gramStart"/>
      <w:r w:rsidRPr="0076684E">
        <w:rPr>
          <w:rFonts w:hint="eastAsia"/>
          <w:szCs w:val="32"/>
        </w:rPr>
        <w:t>街申请</w:t>
      </w:r>
      <w:proofErr w:type="gramEnd"/>
      <w:r w:rsidRPr="0076684E">
        <w:rPr>
          <w:rFonts w:hint="eastAsia"/>
          <w:szCs w:val="32"/>
        </w:rPr>
        <w:t>入学的适龄儿童</w:t>
      </w:r>
      <w:proofErr w:type="gramStart"/>
      <w:r w:rsidRPr="0076684E">
        <w:rPr>
          <w:rFonts w:hint="eastAsia"/>
          <w:szCs w:val="32"/>
        </w:rPr>
        <w:t>视当年</w:t>
      </w:r>
      <w:proofErr w:type="gramEnd"/>
      <w:r w:rsidRPr="0076684E">
        <w:rPr>
          <w:rFonts w:hint="eastAsia"/>
          <w:szCs w:val="32"/>
        </w:rPr>
        <w:t>学位情况酌情安排）</w:t>
      </w:r>
    </w:p>
    <w:p w:rsidR="0076684E" w:rsidRPr="0076684E" w:rsidRDefault="0076684E" w:rsidP="0076684E">
      <w:pPr>
        <w:ind w:firstLineChars="200" w:firstLine="640"/>
        <w:rPr>
          <w:rFonts w:hint="eastAsia"/>
          <w:szCs w:val="32"/>
        </w:rPr>
      </w:pPr>
      <w:r w:rsidRPr="0076684E">
        <w:rPr>
          <w:rFonts w:hint="eastAsia"/>
          <w:szCs w:val="32"/>
        </w:rPr>
        <w:t>B</w:t>
      </w:r>
      <w:r w:rsidRPr="0076684E">
        <w:rPr>
          <w:rFonts w:hint="eastAsia"/>
          <w:szCs w:val="32"/>
        </w:rPr>
        <w:t>、需提供的材料：</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父母身份证原件及复印件；</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noProof/>
          <w:szCs w:val="32"/>
        </w:rPr>
        <w:t>②</w:t>
      </w:r>
      <w:r w:rsidRPr="0076684E">
        <w:rPr>
          <w:szCs w:val="32"/>
        </w:rPr>
        <w:fldChar w:fldCharType="end"/>
      </w:r>
      <w:r w:rsidRPr="0076684E">
        <w:rPr>
          <w:rFonts w:hint="eastAsia"/>
          <w:szCs w:val="32"/>
        </w:rPr>
        <w:t>户口本原件及复印件；</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noProof/>
          <w:szCs w:val="32"/>
        </w:rPr>
        <w:t>③</w:t>
      </w:r>
      <w:r w:rsidRPr="0076684E">
        <w:rPr>
          <w:szCs w:val="32"/>
        </w:rPr>
        <w:fldChar w:fldCharType="end"/>
      </w:r>
      <w:r w:rsidRPr="0076684E">
        <w:rPr>
          <w:rFonts w:hint="eastAsia"/>
          <w:szCs w:val="32"/>
        </w:rPr>
        <w:t>小孩出生证原件及复印件；</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4 \* GB3</w:instrText>
      </w:r>
      <w:r w:rsidRPr="0076684E">
        <w:rPr>
          <w:szCs w:val="32"/>
        </w:rPr>
        <w:instrText xml:space="preserve"> </w:instrText>
      </w:r>
      <w:r w:rsidRPr="0076684E">
        <w:rPr>
          <w:szCs w:val="32"/>
        </w:rPr>
        <w:fldChar w:fldCharType="separate"/>
      </w:r>
      <w:r w:rsidRPr="0076684E">
        <w:rPr>
          <w:rFonts w:hint="eastAsia"/>
          <w:noProof/>
          <w:szCs w:val="32"/>
        </w:rPr>
        <w:t>④</w:t>
      </w:r>
      <w:r w:rsidRPr="0076684E">
        <w:rPr>
          <w:szCs w:val="32"/>
        </w:rPr>
        <w:fldChar w:fldCharType="end"/>
      </w:r>
      <w:r w:rsidRPr="0076684E">
        <w:rPr>
          <w:rFonts w:hint="eastAsia"/>
          <w:szCs w:val="32"/>
        </w:rPr>
        <w:t>在本镇工作或经商的有效证明材料；</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5 \* GB3</w:instrText>
      </w:r>
      <w:r w:rsidRPr="0076684E">
        <w:rPr>
          <w:szCs w:val="32"/>
        </w:rPr>
        <w:instrText xml:space="preserve"> </w:instrText>
      </w:r>
      <w:r w:rsidRPr="0076684E">
        <w:rPr>
          <w:szCs w:val="32"/>
        </w:rPr>
        <w:fldChar w:fldCharType="separate"/>
      </w:r>
      <w:r w:rsidRPr="0076684E">
        <w:rPr>
          <w:rFonts w:hint="eastAsia"/>
          <w:noProof/>
          <w:szCs w:val="32"/>
        </w:rPr>
        <w:t>⑤</w:t>
      </w:r>
      <w:r w:rsidRPr="0076684E">
        <w:rPr>
          <w:szCs w:val="32"/>
        </w:rPr>
        <w:fldChar w:fldCharType="end"/>
      </w:r>
      <w:r w:rsidRPr="0076684E">
        <w:rPr>
          <w:rFonts w:hint="eastAsia"/>
          <w:szCs w:val="32"/>
        </w:rPr>
        <w:t>在本镇居住的有效证明材料。</w:t>
      </w:r>
    </w:p>
    <w:p w:rsidR="0076684E" w:rsidRPr="0076684E" w:rsidRDefault="0076684E" w:rsidP="0076684E">
      <w:pPr>
        <w:ind w:firstLineChars="200" w:firstLine="640"/>
        <w:rPr>
          <w:rFonts w:hint="eastAsia"/>
          <w:szCs w:val="32"/>
        </w:rPr>
      </w:pPr>
      <w:r w:rsidRPr="0076684E">
        <w:rPr>
          <w:rFonts w:hint="eastAsia"/>
          <w:szCs w:val="32"/>
        </w:rPr>
        <w:lastRenderedPageBreak/>
        <w:t>（</w:t>
      </w:r>
      <w:r w:rsidRPr="0076684E">
        <w:rPr>
          <w:rFonts w:hint="eastAsia"/>
          <w:szCs w:val="32"/>
        </w:rPr>
        <w:t>3</w:t>
      </w:r>
      <w:r w:rsidRPr="0076684E">
        <w:rPr>
          <w:rFonts w:hint="eastAsia"/>
          <w:szCs w:val="32"/>
        </w:rPr>
        <w:t>）人才鼓励类别特殊群体及需提供的材料</w:t>
      </w:r>
    </w:p>
    <w:p w:rsidR="0076684E" w:rsidRPr="0076684E" w:rsidRDefault="0076684E" w:rsidP="0076684E">
      <w:pPr>
        <w:ind w:firstLineChars="200" w:firstLine="640"/>
        <w:rPr>
          <w:rFonts w:hint="eastAsia"/>
          <w:szCs w:val="32"/>
        </w:rPr>
      </w:pPr>
      <w:r w:rsidRPr="0076684E">
        <w:rPr>
          <w:rFonts w:hint="eastAsia"/>
          <w:szCs w:val="32"/>
        </w:rPr>
        <w:t>人才鼓励类别特殊群体按照《东莞市人民政府关于调整〈东莞市特色人才特殊政策实施办法〉及配套实施细则的通知》（东府〔</w:t>
      </w:r>
      <w:r w:rsidRPr="0076684E">
        <w:rPr>
          <w:rFonts w:hint="eastAsia"/>
          <w:szCs w:val="32"/>
        </w:rPr>
        <w:t>2018</w:t>
      </w:r>
      <w:r w:rsidRPr="0076684E">
        <w:rPr>
          <w:rFonts w:hint="eastAsia"/>
          <w:szCs w:val="32"/>
        </w:rPr>
        <w:t>〕</w:t>
      </w:r>
      <w:r w:rsidRPr="0076684E">
        <w:rPr>
          <w:rFonts w:hint="eastAsia"/>
          <w:szCs w:val="32"/>
        </w:rPr>
        <w:t>32</w:t>
      </w:r>
      <w:r w:rsidRPr="0076684E">
        <w:rPr>
          <w:rFonts w:hint="eastAsia"/>
          <w:szCs w:val="32"/>
        </w:rPr>
        <w:t>号）执行相关人才子女入学政策。该项特殊群体主要由镇人力资源分局审核认定，需要提供的材料：</w:t>
      </w:r>
    </w:p>
    <w:p w:rsidR="0076684E" w:rsidRPr="0076684E" w:rsidRDefault="0076684E" w:rsidP="0076684E">
      <w:pPr>
        <w:ind w:firstLineChars="200" w:firstLine="640"/>
        <w:rPr>
          <w:rFonts w:hint="eastAsia"/>
          <w:szCs w:val="32"/>
        </w:rPr>
      </w:pPr>
      <w:r w:rsidRPr="0076684E">
        <w:rPr>
          <w:rFonts w:hint="eastAsia"/>
          <w:szCs w:val="32"/>
        </w:rPr>
        <w:t>①父母身份证原件及复印件；</w:t>
      </w:r>
    </w:p>
    <w:p w:rsidR="0076684E" w:rsidRPr="0076684E" w:rsidRDefault="0076684E" w:rsidP="0076684E">
      <w:pPr>
        <w:ind w:firstLineChars="200" w:firstLine="640"/>
        <w:rPr>
          <w:rFonts w:hint="eastAsia"/>
          <w:szCs w:val="32"/>
        </w:rPr>
      </w:pPr>
      <w:r w:rsidRPr="0076684E">
        <w:rPr>
          <w:rFonts w:hint="eastAsia"/>
          <w:szCs w:val="32"/>
        </w:rPr>
        <w:t>②户口本原件及复印件；</w:t>
      </w:r>
    </w:p>
    <w:p w:rsidR="0076684E" w:rsidRPr="0076684E" w:rsidRDefault="0076684E" w:rsidP="0076684E">
      <w:pPr>
        <w:ind w:firstLineChars="200" w:firstLine="640"/>
        <w:rPr>
          <w:rFonts w:hint="eastAsia"/>
          <w:szCs w:val="32"/>
        </w:rPr>
      </w:pPr>
      <w:r w:rsidRPr="0076684E">
        <w:rPr>
          <w:rFonts w:hint="eastAsia"/>
          <w:szCs w:val="32"/>
        </w:rPr>
        <w:t>③小孩出生证原件及复印件；</w:t>
      </w:r>
    </w:p>
    <w:p w:rsidR="0076684E" w:rsidRPr="0076684E" w:rsidRDefault="0076684E" w:rsidP="0076684E">
      <w:pPr>
        <w:ind w:firstLineChars="200" w:firstLine="640"/>
        <w:rPr>
          <w:rFonts w:hint="eastAsia"/>
          <w:szCs w:val="32"/>
        </w:rPr>
      </w:pPr>
      <w:r w:rsidRPr="0076684E">
        <w:rPr>
          <w:rFonts w:hint="eastAsia"/>
          <w:szCs w:val="32"/>
        </w:rPr>
        <w:t>④社保局出具申请人在相应企业购买的</w:t>
      </w:r>
      <w:proofErr w:type="gramStart"/>
      <w:r w:rsidRPr="0076684E">
        <w:rPr>
          <w:rFonts w:hint="eastAsia"/>
          <w:szCs w:val="32"/>
        </w:rPr>
        <w:t>社保证明</w:t>
      </w:r>
      <w:proofErr w:type="gramEnd"/>
      <w:r w:rsidRPr="0076684E">
        <w:rPr>
          <w:rFonts w:hint="eastAsia"/>
          <w:szCs w:val="32"/>
        </w:rPr>
        <w:t>；</w:t>
      </w:r>
    </w:p>
    <w:p w:rsidR="0076684E" w:rsidRPr="0076684E" w:rsidRDefault="0076684E" w:rsidP="0076684E">
      <w:pPr>
        <w:ind w:firstLineChars="200" w:firstLine="640"/>
        <w:rPr>
          <w:rFonts w:hint="eastAsia"/>
          <w:szCs w:val="32"/>
        </w:rPr>
      </w:pPr>
      <w:r w:rsidRPr="0076684E">
        <w:rPr>
          <w:rFonts w:hint="eastAsia"/>
          <w:szCs w:val="32"/>
        </w:rPr>
        <w:t>⑤在本镇居住的有效证明材料；</w:t>
      </w:r>
    </w:p>
    <w:p w:rsidR="0076684E" w:rsidRPr="0076684E" w:rsidRDefault="0076684E" w:rsidP="0076684E">
      <w:pPr>
        <w:ind w:firstLineChars="200" w:firstLine="640"/>
        <w:rPr>
          <w:rFonts w:hint="eastAsia"/>
          <w:szCs w:val="32"/>
        </w:rPr>
      </w:pPr>
      <w:r w:rsidRPr="0076684E">
        <w:rPr>
          <w:rFonts w:hint="eastAsia"/>
          <w:szCs w:val="32"/>
        </w:rPr>
        <w:t>⑥特色人才相关证件原件及复印件；</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7 \* GB3</w:instrText>
      </w:r>
      <w:r w:rsidRPr="0076684E">
        <w:rPr>
          <w:szCs w:val="32"/>
        </w:rPr>
        <w:instrText xml:space="preserve"> </w:instrText>
      </w:r>
      <w:r w:rsidRPr="0076684E">
        <w:rPr>
          <w:szCs w:val="32"/>
        </w:rPr>
        <w:fldChar w:fldCharType="separate"/>
      </w:r>
      <w:r w:rsidRPr="0076684E">
        <w:rPr>
          <w:rFonts w:hint="eastAsia"/>
          <w:szCs w:val="32"/>
        </w:rPr>
        <w:t>⑦</w:t>
      </w:r>
      <w:r w:rsidRPr="0076684E">
        <w:rPr>
          <w:szCs w:val="32"/>
        </w:rPr>
        <w:fldChar w:fldCharType="end"/>
      </w:r>
      <w:r w:rsidRPr="0076684E">
        <w:rPr>
          <w:rFonts w:hint="eastAsia"/>
          <w:szCs w:val="32"/>
        </w:rPr>
        <w:t>工作单位证明；</w:t>
      </w:r>
    </w:p>
    <w:p w:rsidR="0076684E" w:rsidRPr="0076684E" w:rsidRDefault="0076684E" w:rsidP="0076684E">
      <w:pPr>
        <w:ind w:firstLineChars="200" w:firstLine="640"/>
        <w:rPr>
          <w:rFonts w:hint="eastAsia"/>
          <w:szCs w:val="32"/>
        </w:rPr>
      </w:pPr>
      <w:r w:rsidRPr="0076684E">
        <w:rPr>
          <w:rFonts w:hint="eastAsia"/>
          <w:szCs w:val="32"/>
        </w:rPr>
        <w:t>⑧营业执照复印件（加盖公章）。</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4</w:t>
      </w:r>
      <w:r w:rsidRPr="0076684E">
        <w:rPr>
          <w:rFonts w:hint="eastAsia"/>
          <w:szCs w:val="32"/>
        </w:rPr>
        <w:t>）贡献鼓励类别特殊群体及需提供的材料</w:t>
      </w:r>
    </w:p>
    <w:p w:rsidR="0076684E" w:rsidRPr="0076684E" w:rsidRDefault="0076684E" w:rsidP="0076684E">
      <w:pPr>
        <w:ind w:firstLineChars="200" w:firstLine="640"/>
        <w:rPr>
          <w:rFonts w:hint="eastAsia"/>
          <w:szCs w:val="32"/>
        </w:rPr>
      </w:pPr>
      <w:r w:rsidRPr="0076684E">
        <w:rPr>
          <w:rFonts w:hint="eastAsia"/>
          <w:szCs w:val="32"/>
        </w:rPr>
        <w:t>A</w:t>
      </w:r>
      <w:r w:rsidRPr="0076684E">
        <w:rPr>
          <w:rFonts w:hint="eastAsia"/>
          <w:szCs w:val="32"/>
        </w:rPr>
        <w:t>、贡献鼓励类别特殊群体：</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1 \* GB3</w:instrText>
      </w:r>
      <w:r w:rsidRPr="0076684E">
        <w:rPr>
          <w:szCs w:val="32"/>
        </w:rPr>
        <w:instrText xml:space="preserve"> </w:instrText>
      </w:r>
      <w:r w:rsidRPr="0076684E">
        <w:rPr>
          <w:szCs w:val="32"/>
        </w:rPr>
        <w:fldChar w:fldCharType="separate"/>
      </w:r>
      <w:r w:rsidRPr="0076684E">
        <w:rPr>
          <w:rFonts w:hint="eastAsia"/>
          <w:szCs w:val="32"/>
        </w:rPr>
        <w:t>①</w:t>
      </w:r>
      <w:r w:rsidRPr="0076684E">
        <w:rPr>
          <w:szCs w:val="32"/>
        </w:rPr>
        <w:fldChar w:fldCharType="end"/>
      </w:r>
      <w:r w:rsidRPr="0076684E">
        <w:rPr>
          <w:rFonts w:hint="eastAsia"/>
          <w:szCs w:val="32"/>
        </w:rPr>
        <w:t>获东莞市或以上政府授予的“见义勇为”称号者的适龄子女；</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2 \* GB3</w:instrText>
      </w:r>
      <w:r w:rsidRPr="0076684E">
        <w:rPr>
          <w:szCs w:val="32"/>
        </w:rPr>
        <w:instrText xml:space="preserve"> </w:instrText>
      </w:r>
      <w:r w:rsidRPr="0076684E">
        <w:rPr>
          <w:szCs w:val="32"/>
        </w:rPr>
        <w:fldChar w:fldCharType="separate"/>
      </w:r>
      <w:r w:rsidRPr="0076684E">
        <w:rPr>
          <w:rFonts w:hint="eastAsia"/>
          <w:szCs w:val="32"/>
        </w:rPr>
        <w:t>②</w:t>
      </w:r>
      <w:r w:rsidRPr="0076684E">
        <w:rPr>
          <w:szCs w:val="32"/>
        </w:rPr>
        <w:fldChar w:fldCharType="end"/>
      </w:r>
      <w:r w:rsidRPr="0076684E">
        <w:rPr>
          <w:rFonts w:hint="eastAsia"/>
          <w:szCs w:val="32"/>
        </w:rPr>
        <w:t>获东莞市或以上政府授予的“道德模范”称号者的适龄子女；</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3 \* GB3</w:instrText>
      </w:r>
      <w:r w:rsidRPr="0076684E">
        <w:rPr>
          <w:szCs w:val="32"/>
        </w:rPr>
        <w:instrText xml:space="preserve"> </w:instrText>
      </w:r>
      <w:r w:rsidRPr="0076684E">
        <w:rPr>
          <w:szCs w:val="32"/>
        </w:rPr>
        <w:fldChar w:fldCharType="separate"/>
      </w:r>
      <w:r w:rsidRPr="0076684E">
        <w:rPr>
          <w:rFonts w:hint="eastAsia"/>
          <w:szCs w:val="32"/>
        </w:rPr>
        <w:t>③</w:t>
      </w:r>
      <w:r w:rsidRPr="0076684E">
        <w:rPr>
          <w:szCs w:val="32"/>
        </w:rPr>
        <w:fldChar w:fldCharType="end"/>
      </w:r>
      <w:r w:rsidRPr="0076684E">
        <w:rPr>
          <w:rFonts w:hint="eastAsia"/>
          <w:szCs w:val="32"/>
        </w:rPr>
        <w:t>获东莞市或以上政府授予的“优秀进城务工人员”称号者（授予称号时间五年内有效）的适龄子女；</w:t>
      </w:r>
    </w:p>
    <w:p w:rsidR="0076684E" w:rsidRPr="0076684E" w:rsidRDefault="0076684E" w:rsidP="0076684E">
      <w:pPr>
        <w:ind w:firstLineChars="200" w:firstLine="640"/>
        <w:rPr>
          <w:rFonts w:hint="eastAsia"/>
          <w:szCs w:val="32"/>
        </w:rPr>
      </w:pPr>
      <w:r w:rsidRPr="0076684E">
        <w:rPr>
          <w:szCs w:val="32"/>
        </w:rPr>
        <w:lastRenderedPageBreak/>
        <w:fldChar w:fldCharType="begin"/>
      </w:r>
      <w:r w:rsidRPr="0076684E">
        <w:rPr>
          <w:szCs w:val="32"/>
        </w:rPr>
        <w:instrText xml:space="preserve"> </w:instrText>
      </w:r>
      <w:r w:rsidRPr="0076684E">
        <w:rPr>
          <w:rFonts w:hint="eastAsia"/>
          <w:szCs w:val="32"/>
        </w:rPr>
        <w:instrText>= 4 \* GB3</w:instrText>
      </w:r>
      <w:r w:rsidRPr="0076684E">
        <w:rPr>
          <w:szCs w:val="32"/>
        </w:rPr>
        <w:instrText xml:space="preserve"> </w:instrText>
      </w:r>
      <w:r w:rsidRPr="0076684E">
        <w:rPr>
          <w:szCs w:val="32"/>
        </w:rPr>
        <w:fldChar w:fldCharType="separate"/>
      </w:r>
      <w:r w:rsidRPr="0076684E">
        <w:rPr>
          <w:rFonts w:hint="eastAsia"/>
          <w:szCs w:val="32"/>
        </w:rPr>
        <w:t>④</w:t>
      </w:r>
      <w:r w:rsidRPr="0076684E">
        <w:rPr>
          <w:szCs w:val="32"/>
        </w:rPr>
        <w:fldChar w:fldCharType="end"/>
      </w:r>
      <w:r w:rsidRPr="0076684E">
        <w:rPr>
          <w:rFonts w:hint="eastAsia"/>
          <w:szCs w:val="32"/>
        </w:rPr>
        <w:t>纳税大户。企业上一年度纳税总额在本镇排名前</w:t>
      </w:r>
      <w:r w:rsidRPr="0076684E">
        <w:rPr>
          <w:rFonts w:hint="eastAsia"/>
          <w:szCs w:val="32"/>
        </w:rPr>
        <w:t>90</w:t>
      </w:r>
      <w:r w:rsidRPr="0076684E">
        <w:rPr>
          <w:rFonts w:hint="eastAsia"/>
          <w:szCs w:val="32"/>
        </w:rPr>
        <w:t>名的企业，排前</w:t>
      </w:r>
      <w:r w:rsidRPr="0076684E">
        <w:rPr>
          <w:rFonts w:hint="eastAsia"/>
          <w:szCs w:val="32"/>
        </w:rPr>
        <w:t>15</w:t>
      </w:r>
      <w:r w:rsidRPr="0076684E">
        <w:rPr>
          <w:rFonts w:hint="eastAsia"/>
          <w:szCs w:val="32"/>
        </w:rPr>
        <w:t>名的，当年给予</w:t>
      </w:r>
      <w:r w:rsidRPr="0076684E">
        <w:rPr>
          <w:rFonts w:hint="eastAsia"/>
          <w:szCs w:val="32"/>
        </w:rPr>
        <w:t>4</w:t>
      </w:r>
      <w:r w:rsidRPr="0076684E">
        <w:rPr>
          <w:rFonts w:hint="eastAsia"/>
          <w:szCs w:val="32"/>
        </w:rPr>
        <w:t>个入学指标；排</w:t>
      </w:r>
      <w:r w:rsidRPr="0076684E">
        <w:rPr>
          <w:rFonts w:hint="eastAsia"/>
          <w:szCs w:val="32"/>
        </w:rPr>
        <w:t>16</w:t>
      </w:r>
      <w:r w:rsidRPr="0076684E">
        <w:rPr>
          <w:rFonts w:hint="eastAsia"/>
          <w:szCs w:val="32"/>
        </w:rPr>
        <w:t>—</w:t>
      </w:r>
      <w:r w:rsidRPr="0076684E">
        <w:rPr>
          <w:rFonts w:hint="eastAsia"/>
          <w:szCs w:val="32"/>
        </w:rPr>
        <w:t>30</w:t>
      </w:r>
      <w:r w:rsidRPr="0076684E">
        <w:rPr>
          <w:rFonts w:hint="eastAsia"/>
          <w:szCs w:val="32"/>
        </w:rPr>
        <w:t>名的，当年给予</w:t>
      </w:r>
      <w:r w:rsidRPr="0076684E">
        <w:rPr>
          <w:rFonts w:hint="eastAsia"/>
          <w:szCs w:val="32"/>
        </w:rPr>
        <w:t>2</w:t>
      </w:r>
      <w:r w:rsidRPr="0076684E">
        <w:rPr>
          <w:rFonts w:hint="eastAsia"/>
          <w:szCs w:val="32"/>
        </w:rPr>
        <w:t>个入学指标；排</w:t>
      </w:r>
      <w:r w:rsidRPr="0076684E">
        <w:rPr>
          <w:rFonts w:hint="eastAsia"/>
          <w:szCs w:val="32"/>
        </w:rPr>
        <w:t>31</w:t>
      </w:r>
      <w:r w:rsidRPr="0076684E">
        <w:rPr>
          <w:rFonts w:hint="eastAsia"/>
          <w:szCs w:val="32"/>
        </w:rPr>
        <w:t>—</w:t>
      </w:r>
      <w:r w:rsidRPr="0076684E">
        <w:rPr>
          <w:rFonts w:hint="eastAsia"/>
          <w:szCs w:val="32"/>
        </w:rPr>
        <w:t>90</w:t>
      </w:r>
      <w:r w:rsidRPr="0076684E">
        <w:rPr>
          <w:rFonts w:hint="eastAsia"/>
          <w:szCs w:val="32"/>
        </w:rPr>
        <w:t>名的，当年给予</w:t>
      </w:r>
      <w:r w:rsidRPr="0076684E">
        <w:rPr>
          <w:rFonts w:hint="eastAsia"/>
          <w:szCs w:val="32"/>
        </w:rPr>
        <w:t>1</w:t>
      </w:r>
      <w:r w:rsidRPr="0076684E">
        <w:rPr>
          <w:rFonts w:hint="eastAsia"/>
          <w:szCs w:val="32"/>
        </w:rPr>
        <w:t>个入学指标。上一年度纳税总额在全镇排前</w:t>
      </w:r>
      <w:r w:rsidRPr="0076684E">
        <w:rPr>
          <w:rFonts w:hint="eastAsia"/>
          <w:szCs w:val="32"/>
        </w:rPr>
        <w:t>10</w:t>
      </w:r>
      <w:r w:rsidRPr="0076684E">
        <w:rPr>
          <w:rFonts w:hint="eastAsia"/>
          <w:szCs w:val="32"/>
        </w:rPr>
        <w:t>名的个体工商户当年给予</w:t>
      </w:r>
      <w:r w:rsidRPr="0076684E">
        <w:rPr>
          <w:rFonts w:hint="eastAsia"/>
          <w:szCs w:val="32"/>
        </w:rPr>
        <w:t>1</w:t>
      </w:r>
      <w:r w:rsidRPr="0076684E">
        <w:rPr>
          <w:rFonts w:hint="eastAsia"/>
          <w:szCs w:val="32"/>
        </w:rPr>
        <w:t>个入学指标；</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5 \* GB3</w:instrText>
      </w:r>
      <w:r w:rsidRPr="0076684E">
        <w:rPr>
          <w:szCs w:val="32"/>
        </w:rPr>
        <w:instrText xml:space="preserve"> </w:instrText>
      </w:r>
      <w:r w:rsidRPr="0076684E">
        <w:rPr>
          <w:szCs w:val="32"/>
        </w:rPr>
        <w:fldChar w:fldCharType="separate"/>
      </w:r>
      <w:r w:rsidRPr="0076684E">
        <w:rPr>
          <w:rFonts w:hint="eastAsia"/>
          <w:szCs w:val="32"/>
        </w:rPr>
        <w:t>⑤</w:t>
      </w:r>
      <w:r w:rsidRPr="0076684E">
        <w:rPr>
          <w:szCs w:val="32"/>
        </w:rPr>
        <w:fldChar w:fldCharType="end"/>
      </w:r>
      <w:r w:rsidRPr="0076684E">
        <w:rPr>
          <w:rFonts w:hint="eastAsia"/>
          <w:szCs w:val="32"/>
        </w:rPr>
        <w:t>投资、出口大户。根据企业投资总额，排全镇前</w:t>
      </w:r>
      <w:r w:rsidRPr="0076684E">
        <w:rPr>
          <w:rFonts w:hint="eastAsia"/>
          <w:szCs w:val="32"/>
        </w:rPr>
        <w:t>15</w:t>
      </w:r>
      <w:r w:rsidRPr="0076684E">
        <w:rPr>
          <w:rFonts w:hint="eastAsia"/>
          <w:szCs w:val="32"/>
        </w:rPr>
        <w:t>名的外资企业和前</w:t>
      </w:r>
      <w:r w:rsidRPr="0076684E">
        <w:rPr>
          <w:rFonts w:hint="eastAsia"/>
          <w:szCs w:val="32"/>
        </w:rPr>
        <w:t>10</w:t>
      </w:r>
      <w:r w:rsidRPr="0076684E">
        <w:rPr>
          <w:rFonts w:hint="eastAsia"/>
          <w:szCs w:val="32"/>
        </w:rPr>
        <w:t>名的内资企业，每个企业当年给予</w:t>
      </w:r>
      <w:r w:rsidRPr="0076684E">
        <w:rPr>
          <w:rFonts w:hint="eastAsia"/>
          <w:szCs w:val="32"/>
        </w:rPr>
        <w:t>1</w:t>
      </w:r>
      <w:r w:rsidRPr="0076684E">
        <w:rPr>
          <w:rFonts w:hint="eastAsia"/>
          <w:szCs w:val="32"/>
        </w:rPr>
        <w:t>个入学指标；企业上一年度出口总额在全镇前</w:t>
      </w:r>
      <w:r w:rsidRPr="0076684E">
        <w:rPr>
          <w:rFonts w:hint="eastAsia"/>
          <w:szCs w:val="32"/>
        </w:rPr>
        <w:t>15</w:t>
      </w:r>
      <w:r w:rsidRPr="0076684E">
        <w:rPr>
          <w:rFonts w:hint="eastAsia"/>
          <w:szCs w:val="32"/>
        </w:rPr>
        <w:t>名的外资企业，每个企业当年给予</w:t>
      </w:r>
      <w:r w:rsidRPr="0076684E">
        <w:rPr>
          <w:rFonts w:hint="eastAsia"/>
          <w:szCs w:val="32"/>
        </w:rPr>
        <w:t>1</w:t>
      </w:r>
      <w:r w:rsidRPr="0076684E">
        <w:rPr>
          <w:rFonts w:hint="eastAsia"/>
          <w:szCs w:val="32"/>
        </w:rPr>
        <w:t>个入学指标；</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6 \* GB3</w:instrText>
      </w:r>
      <w:r w:rsidRPr="0076684E">
        <w:rPr>
          <w:szCs w:val="32"/>
        </w:rPr>
        <w:instrText xml:space="preserve"> </w:instrText>
      </w:r>
      <w:r w:rsidRPr="0076684E">
        <w:rPr>
          <w:szCs w:val="32"/>
        </w:rPr>
        <w:fldChar w:fldCharType="separate"/>
      </w:r>
      <w:r w:rsidRPr="0076684E">
        <w:rPr>
          <w:rFonts w:hint="eastAsia"/>
          <w:szCs w:val="32"/>
        </w:rPr>
        <w:t>⑥</w:t>
      </w:r>
      <w:r w:rsidRPr="0076684E">
        <w:rPr>
          <w:szCs w:val="32"/>
        </w:rPr>
        <w:fldChar w:fldCharType="end"/>
      </w:r>
      <w:r w:rsidRPr="0076684E">
        <w:rPr>
          <w:rFonts w:hint="eastAsia"/>
          <w:szCs w:val="32"/>
        </w:rPr>
        <w:t>省级以上名牌名标企业。包括中国驰名商标持有企业、广东省著名商标注册企业、广东省名牌产品持有企业。其中，对中国驰名商标持有企业当年给予</w:t>
      </w:r>
      <w:r w:rsidRPr="0076684E">
        <w:rPr>
          <w:rFonts w:hint="eastAsia"/>
          <w:szCs w:val="32"/>
        </w:rPr>
        <w:t>2</w:t>
      </w:r>
      <w:r w:rsidRPr="0076684E">
        <w:rPr>
          <w:rFonts w:hint="eastAsia"/>
          <w:szCs w:val="32"/>
        </w:rPr>
        <w:t>个入学指标，对广东省著名商标注册企业和广东省名牌产品持有企业当年给予</w:t>
      </w:r>
      <w:r w:rsidRPr="0076684E">
        <w:rPr>
          <w:rFonts w:hint="eastAsia"/>
          <w:szCs w:val="32"/>
        </w:rPr>
        <w:t>1</w:t>
      </w:r>
      <w:r w:rsidRPr="0076684E">
        <w:rPr>
          <w:rFonts w:hint="eastAsia"/>
          <w:szCs w:val="32"/>
        </w:rPr>
        <w:t>个入学指标；</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7 \* GB3</w:instrText>
      </w:r>
      <w:r w:rsidRPr="0076684E">
        <w:rPr>
          <w:szCs w:val="32"/>
        </w:rPr>
        <w:instrText xml:space="preserve"> </w:instrText>
      </w:r>
      <w:r w:rsidRPr="0076684E">
        <w:rPr>
          <w:szCs w:val="32"/>
        </w:rPr>
        <w:fldChar w:fldCharType="separate"/>
      </w:r>
      <w:r w:rsidRPr="0076684E">
        <w:rPr>
          <w:rFonts w:hint="eastAsia"/>
          <w:szCs w:val="32"/>
        </w:rPr>
        <w:t>⑦</w:t>
      </w:r>
      <w:r w:rsidRPr="0076684E">
        <w:rPr>
          <w:szCs w:val="32"/>
        </w:rPr>
        <w:fldChar w:fldCharType="end"/>
      </w:r>
      <w:r w:rsidRPr="0076684E">
        <w:rPr>
          <w:rFonts w:hint="eastAsia"/>
          <w:szCs w:val="32"/>
        </w:rPr>
        <w:t>国家高新技术企业和省级以上研发机构。包括国家高新技术企业、国家工程技术研究中心、国家企业技术中心、国家重点实验室、广东省工程技术研究中心、广东省企业技术中心、广东省重点实验室。其中，对国家高新技术企业当年给予</w:t>
      </w:r>
      <w:r w:rsidRPr="0076684E">
        <w:rPr>
          <w:rFonts w:hint="eastAsia"/>
          <w:szCs w:val="32"/>
        </w:rPr>
        <w:t>1</w:t>
      </w:r>
      <w:r w:rsidRPr="0076684E">
        <w:rPr>
          <w:rFonts w:hint="eastAsia"/>
          <w:szCs w:val="32"/>
        </w:rPr>
        <w:t>个入学指标；国家工程技术研究中心、国家企业技术中心、国家重点实验室、广东省工程技术研究中心、广东省企业技术中心、广东省重点实验室则当年给予</w:t>
      </w:r>
      <w:r w:rsidRPr="0076684E">
        <w:rPr>
          <w:rFonts w:hint="eastAsia"/>
          <w:szCs w:val="32"/>
        </w:rPr>
        <w:t>2</w:t>
      </w:r>
      <w:r w:rsidRPr="0076684E">
        <w:rPr>
          <w:rFonts w:hint="eastAsia"/>
          <w:szCs w:val="32"/>
        </w:rPr>
        <w:t>个入学指标；</w:t>
      </w:r>
    </w:p>
    <w:p w:rsidR="0076684E" w:rsidRPr="0076684E" w:rsidRDefault="0076684E" w:rsidP="0076684E">
      <w:pPr>
        <w:ind w:firstLineChars="200" w:firstLine="640"/>
        <w:rPr>
          <w:rFonts w:hint="eastAsia"/>
          <w:szCs w:val="32"/>
        </w:rPr>
      </w:pPr>
      <w:r w:rsidRPr="0076684E">
        <w:rPr>
          <w:szCs w:val="32"/>
        </w:rPr>
        <w:lastRenderedPageBreak/>
        <w:fldChar w:fldCharType="begin"/>
      </w:r>
      <w:r w:rsidRPr="0076684E">
        <w:rPr>
          <w:szCs w:val="32"/>
        </w:rPr>
        <w:instrText xml:space="preserve"> </w:instrText>
      </w:r>
      <w:r w:rsidRPr="0076684E">
        <w:rPr>
          <w:rFonts w:hint="eastAsia"/>
          <w:szCs w:val="32"/>
        </w:rPr>
        <w:instrText>= 8 \* GB3</w:instrText>
      </w:r>
      <w:r w:rsidRPr="0076684E">
        <w:rPr>
          <w:szCs w:val="32"/>
        </w:rPr>
        <w:instrText xml:space="preserve"> </w:instrText>
      </w:r>
      <w:r w:rsidRPr="0076684E">
        <w:rPr>
          <w:szCs w:val="32"/>
        </w:rPr>
        <w:fldChar w:fldCharType="separate"/>
      </w:r>
      <w:r w:rsidRPr="0076684E">
        <w:rPr>
          <w:rFonts w:hint="eastAsia"/>
          <w:szCs w:val="32"/>
        </w:rPr>
        <w:t>⑧</w:t>
      </w:r>
      <w:r w:rsidRPr="0076684E">
        <w:rPr>
          <w:szCs w:val="32"/>
        </w:rPr>
        <w:fldChar w:fldCharType="end"/>
      </w:r>
      <w:r w:rsidRPr="0076684E">
        <w:rPr>
          <w:rFonts w:hint="eastAsia"/>
          <w:szCs w:val="32"/>
        </w:rPr>
        <w:t>东莞市实施重点企业规模与效益倍增计划试点企业（含名誉试点企业）。市试点企业上一年营业收入</w:t>
      </w:r>
      <w:r w:rsidRPr="0076684E">
        <w:rPr>
          <w:rFonts w:hint="eastAsia"/>
          <w:szCs w:val="32"/>
        </w:rPr>
        <w:t>10</w:t>
      </w:r>
      <w:r w:rsidRPr="0076684E">
        <w:rPr>
          <w:rFonts w:hint="eastAsia"/>
          <w:szCs w:val="32"/>
        </w:rPr>
        <w:t>亿元（含）以上的给予</w:t>
      </w:r>
      <w:r w:rsidRPr="0076684E">
        <w:rPr>
          <w:rFonts w:hint="eastAsia"/>
          <w:szCs w:val="32"/>
        </w:rPr>
        <w:t>6</w:t>
      </w:r>
      <w:r w:rsidRPr="0076684E">
        <w:rPr>
          <w:rFonts w:hint="eastAsia"/>
          <w:szCs w:val="32"/>
        </w:rPr>
        <w:t>个指标；营业收入</w:t>
      </w:r>
      <w:r w:rsidRPr="0076684E">
        <w:rPr>
          <w:rFonts w:hint="eastAsia"/>
          <w:szCs w:val="32"/>
        </w:rPr>
        <w:t>2</w:t>
      </w:r>
      <w:r w:rsidRPr="0076684E">
        <w:rPr>
          <w:rFonts w:hint="eastAsia"/>
          <w:szCs w:val="32"/>
        </w:rPr>
        <w:t>（含）—</w:t>
      </w:r>
      <w:r w:rsidRPr="0076684E">
        <w:rPr>
          <w:rFonts w:hint="eastAsia"/>
          <w:szCs w:val="32"/>
        </w:rPr>
        <w:t>10</w:t>
      </w:r>
      <w:r w:rsidRPr="0076684E">
        <w:rPr>
          <w:rFonts w:hint="eastAsia"/>
          <w:szCs w:val="32"/>
        </w:rPr>
        <w:t>亿元的给予</w:t>
      </w:r>
      <w:r w:rsidRPr="0076684E">
        <w:rPr>
          <w:rFonts w:hint="eastAsia"/>
          <w:szCs w:val="32"/>
        </w:rPr>
        <w:t>4</w:t>
      </w:r>
      <w:r w:rsidRPr="0076684E">
        <w:rPr>
          <w:rFonts w:hint="eastAsia"/>
          <w:szCs w:val="32"/>
        </w:rPr>
        <w:t>个指标；营业收入</w:t>
      </w:r>
      <w:r w:rsidRPr="0076684E">
        <w:rPr>
          <w:rFonts w:hint="eastAsia"/>
          <w:szCs w:val="32"/>
        </w:rPr>
        <w:t>2</w:t>
      </w:r>
      <w:r w:rsidRPr="0076684E">
        <w:rPr>
          <w:rFonts w:hint="eastAsia"/>
          <w:szCs w:val="32"/>
        </w:rPr>
        <w:t>亿元以下的给予</w:t>
      </w:r>
      <w:r w:rsidRPr="0076684E">
        <w:rPr>
          <w:rFonts w:hint="eastAsia"/>
          <w:szCs w:val="32"/>
        </w:rPr>
        <w:t>2</w:t>
      </w:r>
      <w:r w:rsidRPr="0076684E">
        <w:rPr>
          <w:rFonts w:hint="eastAsia"/>
          <w:szCs w:val="32"/>
        </w:rPr>
        <w:t>个指标。镇级倍增试点企业上一年营业收入</w:t>
      </w:r>
      <w:r w:rsidRPr="0076684E">
        <w:rPr>
          <w:rFonts w:hint="eastAsia"/>
          <w:szCs w:val="32"/>
        </w:rPr>
        <w:t>5</w:t>
      </w:r>
      <w:r w:rsidRPr="0076684E">
        <w:rPr>
          <w:rFonts w:hint="eastAsia"/>
          <w:szCs w:val="32"/>
        </w:rPr>
        <w:t>亿（含）以上的给予</w:t>
      </w:r>
      <w:r w:rsidRPr="0076684E">
        <w:rPr>
          <w:rFonts w:hint="eastAsia"/>
          <w:szCs w:val="32"/>
        </w:rPr>
        <w:t>2</w:t>
      </w:r>
      <w:r w:rsidRPr="0076684E">
        <w:rPr>
          <w:rFonts w:hint="eastAsia"/>
          <w:szCs w:val="32"/>
        </w:rPr>
        <w:t>个入学指标，营业收入</w:t>
      </w:r>
      <w:r w:rsidRPr="0076684E">
        <w:rPr>
          <w:rFonts w:hint="eastAsia"/>
          <w:szCs w:val="32"/>
        </w:rPr>
        <w:t>5</w:t>
      </w:r>
      <w:r w:rsidRPr="0076684E">
        <w:rPr>
          <w:rFonts w:hint="eastAsia"/>
          <w:szCs w:val="32"/>
        </w:rPr>
        <w:t>亿元以下的给予</w:t>
      </w:r>
      <w:r w:rsidRPr="0076684E">
        <w:rPr>
          <w:rFonts w:hint="eastAsia"/>
          <w:szCs w:val="32"/>
        </w:rPr>
        <w:t>1</w:t>
      </w:r>
      <w:r w:rsidRPr="0076684E">
        <w:rPr>
          <w:rFonts w:hint="eastAsia"/>
          <w:szCs w:val="32"/>
        </w:rPr>
        <w:t>个入学指标。该类指标数可以与其他贡献鼓励类别累计申请；</w:t>
      </w:r>
      <w:r w:rsidRPr="0076684E">
        <w:rPr>
          <w:rFonts w:hint="eastAsia"/>
          <w:szCs w:val="32"/>
        </w:rPr>
        <w:t xml:space="preserve"> </w:t>
      </w:r>
    </w:p>
    <w:p w:rsidR="0076684E" w:rsidRPr="0076684E" w:rsidRDefault="0076684E" w:rsidP="0076684E">
      <w:pPr>
        <w:ind w:firstLineChars="200" w:firstLine="640"/>
        <w:rPr>
          <w:rFonts w:hint="eastAsia"/>
          <w:szCs w:val="32"/>
        </w:rPr>
      </w:pPr>
      <w:r w:rsidRPr="0076684E">
        <w:rPr>
          <w:szCs w:val="32"/>
        </w:rPr>
        <w:fldChar w:fldCharType="begin"/>
      </w:r>
      <w:r w:rsidRPr="0076684E">
        <w:rPr>
          <w:szCs w:val="32"/>
        </w:rPr>
        <w:instrText xml:space="preserve"> </w:instrText>
      </w:r>
      <w:r w:rsidRPr="0076684E">
        <w:rPr>
          <w:rFonts w:hint="eastAsia"/>
          <w:szCs w:val="32"/>
        </w:rPr>
        <w:instrText>= 9 \* GB3</w:instrText>
      </w:r>
      <w:r w:rsidRPr="0076684E">
        <w:rPr>
          <w:szCs w:val="32"/>
        </w:rPr>
        <w:instrText xml:space="preserve"> </w:instrText>
      </w:r>
      <w:r w:rsidRPr="0076684E">
        <w:rPr>
          <w:szCs w:val="32"/>
        </w:rPr>
        <w:fldChar w:fldCharType="separate"/>
      </w:r>
      <w:r w:rsidRPr="0076684E">
        <w:rPr>
          <w:rFonts w:hint="eastAsia"/>
          <w:szCs w:val="32"/>
        </w:rPr>
        <w:t>⑨</w:t>
      </w:r>
      <w:r w:rsidRPr="0076684E">
        <w:rPr>
          <w:szCs w:val="32"/>
        </w:rPr>
        <w:fldChar w:fldCharType="end"/>
      </w:r>
      <w:r w:rsidRPr="0076684E">
        <w:rPr>
          <w:rFonts w:hint="eastAsia"/>
          <w:szCs w:val="32"/>
        </w:rPr>
        <w:t>本镇户籍复退军人子女。报读辖区内公办学校的复退军人子女，同等条件下优先安排入读中心小学或就近入学。</w:t>
      </w:r>
    </w:p>
    <w:p w:rsidR="0076684E" w:rsidRPr="0076684E" w:rsidRDefault="0076684E" w:rsidP="0076684E">
      <w:pPr>
        <w:ind w:firstLineChars="200" w:firstLine="640"/>
        <w:rPr>
          <w:rFonts w:hint="eastAsia"/>
          <w:szCs w:val="32"/>
        </w:rPr>
      </w:pPr>
      <w:r w:rsidRPr="0076684E">
        <w:rPr>
          <w:rFonts w:hint="eastAsia"/>
          <w:szCs w:val="32"/>
        </w:rPr>
        <w:t>B</w:t>
      </w:r>
      <w:r w:rsidRPr="0076684E">
        <w:rPr>
          <w:rFonts w:hint="eastAsia"/>
          <w:szCs w:val="32"/>
        </w:rPr>
        <w:t>、需提供的材料：</w:t>
      </w:r>
    </w:p>
    <w:p w:rsidR="0076684E" w:rsidRPr="0076684E" w:rsidRDefault="0076684E" w:rsidP="0076684E">
      <w:pPr>
        <w:ind w:firstLineChars="200" w:firstLine="640"/>
        <w:rPr>
          <w:rFonts w:hint="eastAsia"/>
          <w:szCs w:val="32"/>
        </w:rPr>
      </w:pPr>
      <w:r w:rsidRPr="0076684E">
        <w:rPr>
          <w:rFonts w:hint="eastAsia"/>
          <w:szCs w:val="32"/>
        </w:rPr>
        <w:t>必须提供的材料：</w:t>
      </w:r>
    </w:p>
    <w:p w:rsidR="0076684E" w:rsidRPr="0076684E" w:rsidRDefault="0076684E" w:rsidP="0076684E">
      <w:pPr>
        <w:ind w:firstLineChars="200" w:firstLine="640"/>
        <w:rPr>
          <w:rFonts w:hint="eastAsia"/>
          <w:szCs w:val="32"/>
        </w:rPr>
      </w:pPr>
      <w:r w:rsidRPr="0076684E">
        <w:rPr>
          <w:rFonts w:hint="eastAsia"/>
          <w:szCs w:val="32"/>
        </w:rPr>
        <w:t>①父母身份证原件及复印件；</w:t>
      </w:r>
    </w:p>
    <w:p w:rsidR="0076684E" w:rsidRPr="0076684E" w:rsidRDefault="0076684E" w:rsidP="0076684E">
      <w:pPr>
        <w:ind w:firstLineChars="200" w:firstLine="640"/>
        <w:rPr>
          <w:rFonts w:hint="eastAsia"/>
          <w:szCs w:val="32"/>
        </w:rPr>
      </w:pPr>
      <w:r w:rsidRPr="0076684E">
        <w:rPr>
          <w:rFonts w:hint="eastAsia"/>
          <w:szCs w:val="32"/>
        </w:rPr>
        <w:t>②户口本原件及复印件；</w:t>
      </w:r>
    </w:p>
    <w:p w:rsidR="0076684E" w:rsidRPr="0076684E" w:rsidRDefault="0076684E" w:rsidP="0076684E">
      <w:pPr>
        <w:ind w:firstLineChars="200" w:firstLine="640"/>
        <w:rPr>
          <w:rFonts w:hint="eastAsia"/>
          <w:szCs w:val="32"/>
        </w:rPr>
      </w:pPr>
      <w:r w:rsidRPr="0076684E">
        <w:rPr>
          <w:rFonts w:hint="eastAsia"/>
          <w:szCs w:val="32"/>
        </w:rPr>
        <w:t>③小孩出生证原件及复印件；</w:t>
      </w:r>
    </w:p>
    <w:p w:rsidR="0076684E" w:rsidRPr="0076684E" w:rsidRDefault="0076684E" w:rsidP="0076684E">
      <w:pPr>
        <w:ind w:firstLineChars="200" w:firstLine="640"/>
        <w:rPr>
          <w:rFonts w:hint="eastAsia"/>
          <w:szCs w:val="32"/>
        </w:rPr>
      </w:pPr>
      <w:r w:rsidRPr="0076684E">
        <w:rPr>
          <w:rFonts w:hint="eastAsia"/>
          <w:szCs w:val="32"/>
        </w:rPr>
        <w:t>④社保局出具申请人在相应企业购买的</w:t>
      </w:r>
      <w:proofErr w:type="gramStart"/>
      <w:r w:rsidRPr="0076684E">
        <w:rPr>
          <w:rFonts w:hint="eastAsia"/>
          <w:szCs w:val="32"/>
        </w:rPr>
        <w:t>社保证明</w:t>
      </w:r>
      <w:proofErr w:type="gramEnd"/>
      <w:r w:rsidRPr="0076684E">
        <w:rPr>
          <w:rFonts w:hint="eastAsia"/>
          <w:szCs w:val="32"/>
        </w:rPr>
        <w:t>；</w:t>
      </w:r>
    </w:p>
    <w:p w:rsidR="0076684E" w:rsidRPr="0076684E" w:rsidRDefault="0076684E" w:rsidP="0076684E">
      <w:pPr>
        <w:ind w:firstLineChars="200" w:firstLine="640"/>
        <w:rPr>
          <w:rFonts w:hint="eastAsia"/>
          <w:szCs w:val="32"/>
        </w:rPr>
      </w:pPr>
      <w:r w:rsidRPr="0076684E">
        <w:rPr>
          <w:rFonts w:hint="eastAsia"/>
          <w:szCs w:val="32"/>
        </w:rPr>
        <w:t>⑤在本镇居住的有效证明材料。</w:t>
      </w:r>
    </w:p>
    <w:p w:rsidR="0076684E" w:rsidRPr="0076684E" w:rsidRDefault="0076684E" w:rsidP="0076684E">
      <w:pPr>
        <w:ind w:firstLineChars="200" w:firstLine="640"/>
        <w:rPr>
          <w:rFonts w:hint="eastAsia"/>
          <w:szCs w:val="32"/>
        </w:rPr>
      </w:pPr>
      <w:r w:rsidRPr="0076684E">
        <w:rPr>
          <w:rFonts w:hint="eastAsia"/>
          <w:szCs w:val="32"/>
        </w:rPr>
        <w:t>需另外提供的证明材料：</w:t>
      </w:r>
    </w:p>
    <w:p w:rsidR="0076684E" w:rsidRPr="0076684E" w:rsidRDefault="0076684E" w:rsidP="0076684E">
      <w:pPr>
        <w:ind w:firstLineChars="200" w:firstLine="640"/>
        <w:rPr>
          <w:rFonts w:hint="eastAsia"/>
          <w:szCs w:val="32"/>
        </w:rPr>
      </w:pPr>
      <w:r w:rsidRPr="0076684E">
        <w:rPr>
          <w:rFonts w:hint="eastAsia"/>
          <w:szCs w:val="32"/>
        </w:rPr>
        <w:t>①第</w:t>
      </w:r>
      <w:r w:rsidRPr="0076684E">
        <w:rPr>
          <w:rFonts w:hint="eastAsia"/>
          <w:szCs w:val="32"/>
        </w:rPr>
        <w:t>1</w:t>
      </w:r>
      <w:r w:rsidRPr="0076684E">
        <w:rPr>
          <w:rFonts w:hint="eastAsia"/>
          <w:szCs w:val="32"/>
        </w:rPr>
        <w:t>—</w:t>
      </w:r>
      <w:r w:rsidRPr="0076684E">
        <w:rPr>
          <w:rFonts w:hint="eastAsia"/>
          <w:szCs w:val="32"/>
        </w:rPr>
        <w:t>3</w:t>
      </w:r>
      <w:r w:rsidRPr="0076684E">
        <w:rPr>
          <w:rFonts w:hint="eastAsia"/>
          <w:szCs w:val="32"/>
        </w:rPr>
        <w:t>项贡献鼓励类别特殊群体，需另外提供通过镇宣传教育文体局或新</w:t>
      </w:r>
      <w:proofErr w:type="gramStart"/>
      <w:r w:rsidRPr="0076684E">
        <w:rPr>
          <w:rFonts w:hint="eastAsia"/>
          <w:szCs w:val="32"/>
        </w:rPr>
        <w:t>莞</w:t>
      </w:r>
      <w:proofErr w:type="gramEnd"/>
      <w:r w:rsidRPr="0076684E">
        <w:rPr>
          <w:rFonts w:hint="eastAsia"/>
          <w:szCs w:val="32"/>
        </w:rPr>
        <w:t>人服务管理中心审核认定的证书、证明原件及复印件；</w:t>
      </w:r>
    </w:p>
    <w:p w:rsidR="0076684E" w:rsidRPr="0076684E" w:rsidRDefault="0076684E" w:rsidP="0076684E">
      <w:pPr>
        <w:ind w:firstLineChars="200" w:firstLine="640"/>
        <w:rPr>
          <w:rFonts w:hint="eastAsia"/>
          <w:szCs w:val="32"/>
        </w:rPr>
      </w:pPr>
      <w:r w:rsidRPr="0076684E">
        <w:rPr>
          <w:rFonts w:hint="eastAsia"/>
          <w:szCs w:val="32"/>
        </w:rPr>
        <w:t>②第</w:t>
      </w:r>
      <w:r w:rsidRPr="0076684E">
        <w:rPr>
          <w:rFonts w:hint="eastAsia"/>
          <w:szCs w:val="32"/>
        </w:rPr>
        <w:t>4</w:t>
      </w:r>
      <w:r w:rsidRPr="0076684E">
        <w:rPr>
          <w:rFonts w:hint="eastAsia"/>
          <w:szCs w:val="32"/>
        </w:rPr>
        <w:t>项贡献鼓励类别特殊群体，需另外提供所在工作单位证明、由镇财政分局出具审核认定的证明原件及复印件、</w:t>
      </w:r>
      <w:r w:rsidRPr="0076684E">
        <w:rPr>
          <w:rFonts w:hint="eastAsia"/>
          <w:szCs w:val="32"/>
        </w:rPr>
        <w:lastRenderedPageBreak/>
        <w:t>营业执照及复印件等相关材料；</w:t>
      </w:r>
    </w:p>
    <w:p w:rsidR="0076684E" w:rsidRPr="0076684E" w:rsidRDefault="0076684E" w:rsidP="0076684E">
      <w:pPr>
        <w:ind w:firstLineChars="200" w:firstLine="640"/>
        <w:rPr>
          <w:rFonts w:hint="eastAsia"/>
          <w:szCs w:val="32"/>
        </w:rPr>
      </w:pPr>
      <w:r w:rsidRPr="0076684E">
        <w:rPr>
          <w:rFonts w:hint="eastAsia"/>
          <w:szCs w:val="32"/>
        </w:rPr>
        <w:t>③第</w:t>
      </w:r>
      <w:r w:rsidRPr="0076684E">
        <w:rPr>
          <w:rFonts w:hint="eastAsia"/>
          <w:szCs w:val="32"/>
        </w:rPr>
        <w:t>5</w:t>
      </w:r>
      <w:r w:rsidRPr="0076684E">
        <w:rPr>
          <w:rFonts w:hint="eastAsia"/>
          <w:szCs w:val="32"/>
        </w:rPr>
        <w:t>项贡献鼓励类别特殊群体，需另外提供所在工作单位证明、内资企业由镇经济科技信息局审核认定并出具审核证明、营业执照复印件等相关材料；外资企业由镇商务局审核认定并出具审核证明、营业执照复印件等相关材料；</w:t>
      </w:r>
    </w:p>
    <w:p w:rsidR="0076684E" w:rsidRPr="0076684E" w:rsidRDefault="0076684E" w:rsidP="0076684E">
      <w:pPr>
        <w:ind w:firstLineChars="200" w:firstLine="640"/>
        <w:rPr>
          <w:rFonts w:hint="eastAsia"/>
          <w:szCs w:val="32"/>
        </w:rPr>
      </w:pPr>
      <w:r w:rsidRPr="0076684E">
        <w:rPr>
          <w:rFonts w:hint="eastAsia"/>
          <w:szCs w:val="32"/>
        </w:rPr>
        <w:t>④第</w:t>
      </w:r>
      <w:r w:rsidRPr="0076684E">
        <w:rPr>
          <w:rFonts w:hint="eastAsia"/>
          <w:szCs w:val="32"/>
        </w:rPr>
        <w:t>6</w:t>
      </w:r>
      <w:r w:rsidRPr="0076684E">
        <w:rPr>
          <w:rFonts w:hint="eastAsia"/>
          <w:szCs w:val="32"/>
        </w:rPr>
        <w:t>项贡献鼓励类别特殊群体，需另外提供所在工作单位证明，“广东省名牌产品”持有企业由镇经济科技信息局审核认定并出具审核证明，提交名牌产品证明文件及营业执照复印件等相关材料；“中国驰名商标”、“广东省著名商标”持有企业由镇工商分局审核认定并出具审核证明，提交中国驰名商标或广东省著名商标证明文件及营业执照复印件等相关材料；</w:t>
      </w:r>
    </w:p>
    <w:p w:rsidR="0076684E" w:rsidRPr="0076684E" w:rsidRDefault="0076684E" w:rsidP="0076684E">
      <w:pPr>
        <w:ind w:firstLineChars="200" w:firstLine="640"/>
        <w:rPr>
          <w:rFonts w:hint="eastAsia"/>
          <w:szCs w:val="32"/>
        </w:rPr>
      </w:pPr>
      <w:r w:rsidRPr="0076684E">
        <w:rPr>
          <w:rFonts w:hint="eastAsia"/>
          <w:szCs w:val="32"/>
        </w:rPr>
        <w:t>⑤第</w:t>
      </w:r>
      <w:r w:rsidRPr="0076684E">
        <w:rPr>
          <w:rFonts w:hint="eastAsia"/>
          <w:szCs w:val="32"/>
        </w:rPr>
        <w:t>7</w:t>
      </w:r>
      <w:r w:rsidRPr="0076684E">
        <w:rPr>
          <w:rFonts w:hint="eastAsia"/>
          <w:szCs w:val="32"/>
        </w:rPr>
        <w:t>、</w:t>
      </w:r>
      <w:r w:rsidRPr="0076684E">
        <w:rPr>
          <w:rFonts w:hint="eastAsia"/>
          <w:szCs w:val="32"/>
        </w:rPr>
        <w:t>8</w:t>
      </w:r>
      <w:r w:rsidRPr="0076684E">
        <w:rPr>
          <w:rFonts w:hint="eastAsia"/>
          <w:szCs w:val="32"/>
        </w:rPr>
        <w:t>项贡献鼓励类别特殊群体，需另外提供所在工作单位证明，由镇经济科技信息局审核认定并出具审核证明，提交证明文件、营业执照复印件等相关材料；</w:t>
      </w:r>
    </w:p>
    <w:p w:rsidR="0076684E" w:rsidRPr="0076684E" w:rsidRDefault="0076684E" w:rsidP="0076684E">
      <w:pPr>
        <w:ind w:firstLineChars="200" w:firstLine="640"/>
        <w:rPr>
          <w:rFonts w:hint="eastAsia"/>
          <w:szCs w:val="32"/>
        </w:rPr>
      </w:pPr>
      <w:r w:rsidRPr="0076684E">
        <w:rPr>
          <w:rFonts w:hint="eastAsia"/>
          <w:szCs w:val="32"/>
        </w:rPr>
        <w:t>⑥第</w:t>
      </w:r>
      <w:r w:rsidRPr="0076684E">
        <w:rPr>
          <w:rFonts w:hint="eastAsia"/>
          <w:szCs w:val="32"/>
        </w:rPr>
        <w:t>9</w:t>
      </w:r>
      <w:r w:rsidRPr="0076684E">
        <w:rPr>
          <w:rFonts w:hint="eastAsia"/>
          <w:szCs w:val="32"/>
        </w:rPr>
        <w:t>项贡献鼓励类别特殊群体，需另外提供复退军人证原件及复印件</w:t>
      </w:r>
      <w:r w:rsidRPr="0076684E">
        <w:rPr>
          <w:rFonts w:hint="eastAsia"/>
          <w:szCs w:val="32"/>
        </w:rPr>
        <w:t>,</w:t>
      </w:r>
      <w:r w:rsidRPr="0076684E">
        <w:rPr>
          <w:rFonts w:hint="eastAsia"/>
          <w:szCs w:val="32"/>
        </w:rPr>
        <w:t>并由镇社会事务局认定。</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5</w:t>
      </w:r>
      <w:r w:rsidRPr="0076684E">
        <w:rPr>
          <w:rFonts w:hint="eastAsia"/>
          <w:szCs w:val="32"/>
        </w:rPr>
        <w:t>）其他类别特殊群体</w:t>
      </w:r>
    </w:p>
    <w:p w:rsidR="0076684E" w:rsidRPr="0076684E" w:rsidRDefault="0076684E" w:rsidP="0076684E">
      <w:pPr>
        <w:ind w:firstLineChars="200" w:firstLine="640"/>
        <w:rPr>
          <w:rFonts w:hint="eastAsia"/>
          <w:szCs w:val="32"/>
        </w:rPr>
      </w:pPr>
      <w:r w:rsidRPr="0076684E">
        <w:rPr>
          <w:rFonts w:hint="eastAsia"/>
          <w:szCs w:val="32"/>
        </w:rPr>
        <w:t>优秀随迁子女申请入读桥头中学起始年级。为激励进城务工人员随迁子女奋发向上，在当年的毕业考核中，桥头中学从全镇公民办小学六年级招收</w:t>
      </w:r>
      <w:r w:rsidRPr="0076684E">
        <w:rPr>
          <w:rFonts w:hint="eastAsia"/>
          <w:szCs w:val="32"/>
        </w:rPr>
        <w:t>100</w:t>
      </w:r>
      <w:r w:rsidRPr="0076684E">
        <w:rPr>
          <w:rFonts w:hint="eastAsia"/>
          <w:szCs w:val="32"/>
        </w:rPr>
        <w:t>名优秀随迁子女入读初中一年级，具体操作办法参照《桥头中学招收初一优秀进城</w:t>
      </w:r>
      <w:r w:rsidRPr="0076684E">
        <w:rPr>
          <w:rFonts w:hint="eastAsia"/>
          <w:szCs w:val="32"/>
        </w:rPr>
        <w:lastRenderedPageBreak/>
        <w:t>务工人员随迁子女招生办法》执行。（具体录取人数</w:t>
      </w:r>
      <w:proofErr w:type="gramStart"/>
      <w:r w:rsidRPr="0076684E">
        <w:rPr>
          <w:rFonts w:hint="eastAsia"/>
          <w:szCs w:val="32"/>
        </w:rPr>
        <w:t>视当年</w:t>
      </w:r>
      <w:proofErr w:type="gramEnd"/>
      <w:r w:rsidRPr="0076684E">
        <w:rPr>
          <w:rFonts w:hint="eastAsia"/>
          <w:szCs w:val="32"/>
        </w:rPr>
        <w:t>桥头中学学位情况而定）</w:t>
      </w:r>
    </w:p>
    <w:p w:rsidR="0076684E" w:rsidRPr="0076684E" w:rsidRDefault="0076684E" w:rsidP="0076684E">
      <w:pPr>
        <w:ind w:firstLineChars="200" w:firstLine="622"/>
        <w:rPr>
          <w:rFonts w:hint="eastAsia"/>
          <w:b/>
          <w:sz w:val="31"/>
          <w:szCs w:val="31"/>
        </w:rPr>
      </w:pPr>
      <w:r w:rsidRPr="0076684E">
        <w:rPr>
          <w:rFonts w:hint="eastAsia"/>
          <w:b/>
          <w:sz w:val="31"/>
          <w:szCs w:val="31"/>
        </w:rPr>
        <w:t>2.</w:t>
      </w:r>
      <w:r w:rsidRPr="0076684E">
        <w:rPr>
          <w:rFonts w:hint="eastAsia"/>
          <w:b/>
          <w:sz w:val="31"/>
          <w:szCs w:val="31"/>
        </w:rPr>
        <w:t>申请办法</w:t>
      </w:r>
    </w:p>
    <w:p w:rsidR="0076684E" w:rsidRPr="0076684E" w:rsidRDefault="0076684E" w:rsidP="0076684E">
      <w:pPr>
        <w:ind w:firstLineChars="200" w:firstLine="640"/>
        <w:rPr>
          <w:rFonts w:hint="eastAsia"/>
          <w:szCs w:val="32"/>
        </w:rPr>
      </w:pPr>
      <w:r w:rsidRPr="0076684E">
        <w:rPr>
          <w:rFonts w:hint="eastAsia"/>
          <w:szCs w:val="32"/>
        </w:rPr>
        <w:t>符合本办法规定的特殊群体适龄儿童可向镇教育办提交有关证明材料，申请入读我镇公办学校。操作程序如下：</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w:t>
      </w:r>
      <w:r w:rsidRPr="0076684E">
        <w:rPr>
          <w:rFonts w:hint="eastAsia"/>
          <w:szCs w:val="32"/>
        </w:rPr>
        <w:t>）申请人填写《</w:t>
      </w:r>
      <w:r w:rsidRPr="0076684E">
        <w:rPr>
          <w:rFonts w:hint="eastAsia"/>
          <w:szCs w:val="32"/>
          <w:u w:val="single"/>
        </w:rPr>
        <w:t xml:space="preserve">      </w:t>
      </w:r>
      <w:r w:rsidRPr="0076684E">
        <w:rPr>
          <w:rFonts w:hint="eastAsia"/>
          <w:szCs w:val="32"/>
        </w:rPr>
        <w:t>年桥头镇特殊群体适龄儿童入读公办学校申请表》（见附件</w:t>
      </w:r>
      <w:r w:rsidRPr="0076684E">
        <w:rPr>
          <w:rFonts w:hint="eastAsia"/>
          <w:szCs w:val="32"/>
        </w:rPr>
        <w:t>3</w:t>
      </w:r>
      <w:r w:rsidRPr="0076684E">
        <w:rPr>
          <w:rFonts w:hint="eastAsia"/>
          <w:szCs w:val="32"/>
        </w:rPr>
        <w:t>），并根据自身符合类型条款准备相关证明材料；</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2</w:t>
      </w:r>
      <w:r w:rsidRPr="0076684E">
        <w:rPr>
          <w:rFonts w:hint="eastAsia"/>
          <w:szCs w:val="32"/>
        </w:rPr>
        <w:t>）申请人提交申请表及相关证明材料给</w:t>
      </w:r>
      <w:proofErr w:type="gramStart"/>
      <w:r w:rsidRPr="0076684E">
        <w:rPr>
          <w:rFonts w:hint="eastAsia"/>
          <w:szCs w:val="32"/>
        </w:rPr>
        <w:t>镇相关</w:t>
      </w:r>
      <w:proofErr w:type="gramEnd"/>
      <w:r w:rsidRPr="0076684E">
        <w:rPr>
          <w:rFonts w:hint="eastAsia"/>
          <w:szCs w:val="32"/>
        </w:rPr>
        <w:t>职能部门审核；</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3</w:t>
      </w:r>
      <w:r w:rsidRPr="0076684E">
        <w:rPr>
          <w:rFonts w:hint="eastAsia"/>
          <w:szCs w:val="32"/>
        </w:rPr>
        <w:t>）镇教育办对各类申请材料审核汇总，并加具意见</w:t>
      </w:r>
      <w:proofErr w:type="gramStart"/>
      <w:r w:rsidRPr="0076684E">
        <w:rPr>
          <w:rFonts w:hint="eastAsia"/>
          <w:szCs w:val="32"/>
        </w:rPr>
        <w:t>后呈镇人民政府</w:t>
      </w:r>
      <w:proofErr w:type="gramEnd"/>
      <w:r w:rsidRPr="0076684E">
        <w:rPr>
          <w:rFonts w:hint="eastAsia"/>
          <w:szCs w:val="32"/>
        </w:rPr>
        <w:t>审批；</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4</w:t>
      </w:r>
      <w:r w:rsidRPr="0076684E">
        <w:rPr>
          <w:rFonts w:hint="eastAsia"/>
          <w:szCs w:val="32"/>
        </w:rPr>
        <w:t>）</w:t>
      </w:r>
      <w:proofErr w:type="gramStart"/>
      <w:r w:rsidRPr="0076684E">
        <w:rPr>
          <w:rFonts w:hint="eastAsia"/>
          <w:szCs w:val="32"/>
        </w:rPr>
        <w:t>属贡献</w:t>
      </w:r>
      <w:proofErr w:type="gramEnd"/>
      <w:r w:rsidRPr="0076684E">
        <w:rPr>
          <w:rFonts w:hint="eastAsia"/>
          <w:szCs w:val="32"/>
        </w:rPr>
        <w:t>鼓励类别中第</w:t>
      </w:r>
      <w:r w:rsidRPr="0076684E">
        <w:rPr>
          <w:rFonts w:hint="eastAsia"/>
          <w:szCs w:val="32"/>
        </w:rPr>
        <w:t>4</w:t>
      </w:r>
      <w:r w:rsidRPr="0076684E">
        <w:rPr>
          <w:rFonts w:hint="eastAsia"/>
          <w:szCs w:val="32"/>
        </w:rPr>
        <w:t>—</w:t>
      </w:r>
      <w:r w:rsidRPr="0076684E">
        <w:rPr>
          <w:rFonts w:hint="eastAsia"/>
          <w:szCs w:val="32"/>
        </w:rPr>
        <w:t>8</w:t>
      </w:r>
      <w:r w:rsidRPr="0076684E">
        <w:rPr>
          <w:rFonts w:hint="eastAsia"/>
          <w:szCs w:val="32"/>
        </w:rPr>
        <w:t>项的学位申请需由镇教育办审核汇总后，转回所属企业公示（时间为</w:t>
      </w:r>
      <w:r w:rsidRPr="0076684E">
        <w:rPr>
          <w:rFonts w:hint="eastAsia"/>
          <w:szCs w:val="32"/>
        </w:rPr>
        <w:t>5</w:t>
      </w:r>
      <w:r w:rsidRPr="0076684E">
        <w:rPr>
          <w:rFonts w:hint="eastAsia"/>
          <w:szCs w:val="32"/>
        </w:rPr>
        <w:t>个工作日），企业公示后再反馈至镇教育办，由镇教育办加具意见</w:t>
      </w:r>
      <w:proofErr w:type="gramStart"/>
      <w:r w:rsidRPr="0076684E">
        <w:rPr>
          <w:rFonts w:hint="eastAsia"/>
          <w:szCs w:val="32"/>
        </w:rPr>
        <w:t>后呈镇人民政府</w:t>
      </w:r>
      <w:proofErr w:type="gramEnd"/>
      <w:r w:rsidRPr="0076684E">
        <w:rPr>
          <w:rFonts w:hint="eastAsia"/>
          <w:szCs w:val="32"/>
        </w:rPr>
        <w:t>审批。</w:t>
      </w:r>
    </w:p>
    <w:p w:rsidR="0076684E" w:rsidRPr="0076684E" w:rsidRDefault="0076684E" w:rsidP="0076684E">
      <w:pPr>
        <w:ind w:firstLineChars="200" w:firstLine="622"/>
        <w:rPr>
          <w:rFonts w:hint="eastAsia"/>
          <w:b/>
          <w:sz w:val="31"/>
          <w:szCs w:val="31"/>
        </w:rPr>
      </w:pPr>
      <w:r w:rsidRPr="0076684E">
        <w:rPr>
          <w:rFonts w:hint="eastAsia"/>
          <w:b/>
          <w:sz w:val="31"/>
          <w:szCs w:val="31"/>
        </w:rPr>
        <w:t>3.</w:t>
      </w:r>
      <w:r w:rsidRPr="0076684E">
        <w:rPr>
          <w:rFonts w:hint="eastAsia"/>
          <w:b/>
          <w:sz w:val="31"/>
          <w:szCs w:val="31"/>
        </w:rPr>
        <w:t>其他</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w:t>
      </w:r>
      <w:r w:rsidRPr="0076684E">
        <w:rPr>
          <w:rFonts w:hint="eastAsia"/>
          <w:szCs w:val="32"/>
        </w:rPr>
        <w:t>）受理时间。特殊群体类别原则上于每年</w:t>
      </w:r>
      <w:r w:rsidRPr="0076684E">
        <w:rPr>
          <w:rFonts w:hint="eastAsia"/>
          <w:szCs w:val="32"/>
        </w:rPr>
        <w:t>4</w:t>
      </w:r>
      <w:r w:rsidRPr="0076684E">
        <w:rPr>
          <w:rFonts w:hint="eastAsia"/>
          <w:szCs w:val="32"/>
        </w:rPr>
        <w:t>月份受理完毕。</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2</w:t>
      </w:r>
      <w:r w:rsidRPr="0076684E">
        <w:rPr>
          <w:rFonts w:hint="eastAsia"/>
          <w:szCs w:val="32"/>
        </w:rPr>
        <w:t>）受理部门。户籍关系、工作关系类别特殊群体由教育办受理；人才鼓励类别特殊群体由人力资源分局受理；“见义勇为”、“道德模范”由宣传教育文体局受理；“优秀</w:t>
      </w:r>
      <w:r w:rsidRPr="0076684E">
        <w:rPr>
          <w:rFonts w:hint="eastAsia"/>
          <w:szCs w:val="32"/>
        </w:rPr>
        <w:lastRenderedPageBreak/>
        <w:t>进城务工人员”由新</w:t>
      </w:r>
      <w:proofErr w:type="gramStart"/>
      <w:r w:rsidRPr="0076684E">
        <w:rPr>
          <w:rFonts w:hint="eastAsia"/>
          <w:szCs w:val="32"/>
        </w:rPr>
        <w:t>莞</w:t>
      </w:r>
      <w:proofErr w:type="gramEnd"/>
      <w:r w:rsidRPr="0076684E">
        <w:rPr>
          <w:rFonts w:hint="eastAsia"/>
          <w:szCs w:val="32"/>
        </w:rPr>
        <w:t>人服务管理中心受理；纳税大户由财政分局受理；投资大户（外资）、出口大户由商务局受理；投资大户（内资）、“广东省名牌产品”、“国家高新技术企业和省级以上研发机构”、市镇级倍增计划试点企业由经济科技信息局受理；“中国驰名商标”、“广东省著名商标”由工商分局受理；复退军人由社会事务局受理；户籍生由各公办学校受理。</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3</w:t>
      </w:r>
      <w:r w:rsidRPr="0076684E">
        <w:rPr>
          <w:rFonts w:hint="eastAsia"/>
          <w:szCs w:val="32"/>
        </w:rPr>
        <w:t>）本办法主要解决我镇特殊群体及企业人才适龄子女申请公办学校起始年级的入学问题，非起始年级视本镇公办学位情况予以解决。</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4</w:t>
      </w:r>
      <w:r w:rsidRPr="0076684E">
        <w:rPr>
          <w:rFonts w:hint="eastAsia"/>
          <w:szCs w:val="32"/>
        </w:rPr>
        <w:t>）根据本办法规定安排入学各类别的特殊群体适龄子女，可在同一学校连续读至该学段结束，如升读下一学段，需重新申请。</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5</w:t>
      </w:r>
      <w:r w:rsidRPr="0076684E">
        <w:rPr>
          <w:rFonts w:hint="eastAsia"/>
          <w:szCs w:val="32"/>
        </w:rPr>
        <w:t>）本镇机关事业单位副职以上在职干部及镇公办学校教师（不含临聘教师）等两类群体的子女可优先安排入读中心小学。</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6</w:t>
      </w:r>
      <w:r w:rsidRPr="0076684E">
        <w:rPr>
          <w:rFonts w:hint="eastAsia"/>
          <w:szCs w:val="32"/>
        </w:rPr>
        <w:t>）符合本办法的各类别特殊群体适龄子女，只能安排除中心小学以外的公办小学，其中人才鼓励、贡献鼓励类别原则上按该企业所在地址安排就近入学。</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7</w:t>
      </w:r>
      <w:r w:rsidRPr="0076684E">
        <w:rPr>
          <w:rFonts w:hint="eastAsia"/>
          <w:szCs w:val="32"/>
        </w:rPr>
        <w:t>）符合本办法的企业，必须将入学指标用于该企业在职员工的适龄子女，并对该企业提交的入学申请材料的真实性负责，如有弄虚作假，取消该特殊群体和企业当年全部</w:t>
      </w:r>
      <w:r w:rsidRPr="0076684E">
        <w:rPr>
          <w:rFonts w:hint="eastAsia"/>
          <w:szCs w:val="32"/>
        </w:rPr>
        <w:lastRenderedPageBreak/>
        <w:t>入学指标，三年内不得申请。</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8</w:t>
      </w:r>
      <w:r w:rsidRPr="0076684E">
        <w:rPr>
          <w:rFonts w:hint="eastAsia"/>
          <w:szCs w:val="32"/>
        </w:rPr>
        <w:t>）本办法奖励的各企业（不含市镇倍增计划试点企业）入学指标，可按就高不就低原则执行。各企业入学指标</w:t>
      </w:r>
      <w:proofErr w:type="gramStart"/>
      <w:r w:rsidRPr="0076684E">
        <w:rPr>
          <w:rFonts w:hint="eastAsia"/>
          <w:szCs w:val="32"/>
        </w:rPr>
        <w:t>不</w:t>
      </w:r>
      <w:proofErr w:type="gramEnd"/>
      <w:r w:rsidRPr="0076684E">
        <w:rPr>
          <w:rFonts w:hint="eastAsia"/>
          <w:szCs w:val="32"/>
        </w:rPr>
        <w:t>与其他奖励入学指标累加使用，若同时符合多项特殊群体类型的企业或个人，只可根据其中一项进行申报。重复申请的将取消该企业该年度的全部入学指标。</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9</w:t>
      </w:r>
      <w:r w:rsidRPr="0076684E">
        <w:rPr>
          <w:rFonts w:hint="eastAsia"/>
          <w:szCs w:val="32"/>
        </w:rPr>
        <w:t>）同一企业同时获得两个或以上类别的奖励，选择了其中一个类别进行申报，腾出的另一类别排名可以由该类别企业顺延申请。</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10</w:t>
      </w:r>
      <w:r w:rsidRPr="0076684E">
        <w:rPr>
          <w:rFonts w:hint="eastAsia"/>
          <w:szCs w:val="32"/>
        </w:rPr>
        <w:t>）严禁任何个人和企业买卖入学指标或利用入学指标谋取不当利益，如有违反，永久取消其子女入学优惠政策或企业入学指标，构成犯罪的，将依法追究刑事责任。</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11</w:t>
      </w:r>
      <w:r w:rsidRPr="0076684E">
        <w:rPr>
          <w:rFonts w:hint="eastAsia"/>
          <w:szCs w:val="32"/>
        </w:rPr>
        <w:t>）特殊群体适龄子女申请入学材料由教育办负责整理归档存放，接受镇党政办、纪律监察等部门的查核、监督。</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12</w:t>
      </w:r>
      <w:r w:rsidRPr="0076684E">
        <w:rPr>
          <w:rFonts w:hint="eastAsia"/>
          <w:szCs w:val="32"/>
        </w:rPr>
        <w:t>）其他有特殊贡献的社会工作人才适龄子女入学参照本办法执行。</w:t>
      </w:r>
    </w:p>
    <w:p w:rsidR="0076684E" w:rsidRPr="0076684E" w:rsidRDefault="0076684E" w:rsidP="0076684E">
      <w:pPr>
        <w:ind w:firstLineChars="200" w:firstLine="640"/>
        <w:rPr>
          <w:rFonts w:hint="eastAsia"/>
          <w:szCs w:val="32"/>
        </w:rPr>
      </w:pPr>
      <w:r w:rsidRPr="0076684E">
        <w:rPr>
          <w:rFonts w:hint="eastAsia"/>
          <w:szCs w:val="32"/>
        </w:rPr>
        <w:t>（</w:t>
      </w:r>
      <w:r w:rsidRPr="0076684E">
        <w:rPr>
          <w:rFonts w:hint="eastAsia"/>
          <w:szCs w:val="32"/>
        </w:rPr>
        <w:t>13</w:t>
      </w:r>
      <w:r w:rsidRPr="0076684E">
        <w:rPr>
          <w:rFonts w:hint="eastAsia"/>
          <w:szCs w:val="32"/>
        </w:rPr>
        <w:t>）由于户籍制度改革，进一步放宽了入户条件，户籍适龄儿童逐年增多，本办法实施原则为优先保障户籍适龄儿童入读公办学校的权利。如</w:t>
      </w:r>
      <w:proofErr w:type="gramStart"/>
      <w:r w:rsidRPr="0076684E">
        <w:rPr>
          <w:rFonts w:hint="eastAsia"/>
          <w:szCs w:val="32"/>
        </w:rPr>
        <w:t>遇当年</w:t>
      </w:r>
      <w:proofErr w:type="gramEnd"/>
      <w:r w:rsidRPr="0076684E">
        <w:rPr>
          <w:rFonts w:hint="eastAsia"/>
          <w:szCs w:val="32"/>
        </w:rPr>
        <w:t>学位不足，即采取削减本办法中奖励入读公办学校指标或采用享受政府购买民办学位补贴的办法执行。</w:t>
      </w:r>
    </w:p>
    <w:p w:rsidR="0076684E" w:rsidRPr="0076684E" w:rsidRDefault="0076684E" w:rsidP="0076684E">
      <w:pPr>
        <w:ind w:firstLineChars="200" w:firstLine="640"/>
        <w:rPr>
          <w:rFonts w:hint="eastAsia"/>
          <w:szCs w:val="32"/>
        </w:rPr>
      </w:pPr>
      <w:r w:rsidRPr="0076684E">
        <w:rPr>
          <w:rFonts w:hint="eastAsia"/>
          <w:szCs w:val="32"/>
        </w:rPr>
        <w:t>本办法自桥头镇人民政府颁布之日起实施，由桥头镇人</w:t>
      </w:r>
      <w:r w:rsidRPr="0076684E">
        <w:rPr>
          <w:rFonts w:hint="eastAsia"/>
          <w:szCs w:val="32"/>
        </w:rPr>
        <w:lastRenderedPageBreak/>
        <w:t>民政府教育办公室负责解释。</w:t>
      </w: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spacing w:line="600" w:lineRule="exact"/>
        <w:ind w:leftChars="200" w:left="1600" w:hangingChars="300" w:hanging="960"/>
        <w:rPr>
          <w:rFonts w:hint="eastAsia"/>
          <w:color w:val="000000"/>
          <w:szCs w:val="32"/>
        </w:rPr>
      </w:pPr>
      <w:r w:rsidRPr="0076684E">
        <w:rPr>
          <w:rFonts w:hint="eastAsia"/>
          <w:color w:val="000000"/>
          <w:szCs w:val="32"/>
        </w:rPr>
        <w:t>附件</w:t>
      </w:r>
      <w:r w:rsidRPr="0076684E">
        <w:rPr>
          <w:color w:val="000000"/>
          <w:szCs w:val="32"/>
        </w:rPr>
        <w:t>：</w:t>
      </w:r>
      <w:r w:rsidRPr="0076684E">
        <w:rPr>
          <w:rFonts w:hint="eastAsia"/>
          <w:color w:val="000000"/>
          <w:szCs w:val="32"/>
        </w:rPr>
        <w:t>1.</w:t>
      </w:r>
      <w:r w:rsidRPr="0076684E">
        <w:rPr>
          <w:rFonts w:hint="eastAsia"/>
          <w:color w:val="000000"/>
          <w:szCs w:val="32"/>
        </w:rPr>
        <w:t>桥头镇学区划分示意图</w:t>
      </w:r>
    </w:p>
    <w:p w:rsidR="0076684E" w:rsidRPr="0076684E" w:rsidRDefault="0076684E" w:rsidP="0076684E">
      <w:pPr>
        <w:spacing w:line="600" w:lineRule="exact"/>
        <w:ind w:leftChars="500" w:left="1600"/>
        <w:rPr>
          <w:rFonts w:hint="eastAsia"/>
          <w:color w:val="000000"/>
          <w:szCs w:val="32"/>
        </w:rPr>
      </w:pPr>
      <w:r w:rsidRPr="0076684E">
        <w:rPr>
          <w:rFonts w:hint="eastAsia"/>
          <w:color w:val="000000"/>
          <w:szCs w:val="32"/>
        </w:rPr>
        <w:t>2.</w:t>
      </w:r>
      <w:r w:rsidRPr="0076684E">
        <w:rPr>
          <w:color w:val="000000"/>
          <w:szCs w:val="32"/>
        </w:rPr>
        <w:t>桥头镇各公办小学招生范围</w:t>
      </w:r>
    </w:p>
    <w:p w:rsidR="0076684E" w:rsidRPr="0076684E" w:rsidRDefault="0076684E" w:rsidP="0076684E">
      <w:pPr>
        <w:spacing w:line="600" w:lineRule="exact"/>
        <w:ind w:leftChars="500" w:left="1600"/>
        <w:rPr>
          <w:rFonts w:hint="eastAsia"/>
          <w:color w:val="000000"/>
          <w:szCs w:val="32"/>
        </w:rPr>
      </w:pPr>
      <w:r w:rsidRPr="0076684E">
        <w:rPr>
          <w:rFonts w:hint="eastAsia"/>
          <w:color w:val="000000"/>
          <w:szCs w:val="32"/>
        </w:rPr>
        <w:t>3.</w:t>
      </w:r>
      <w:r w:rsidRPr="0076684E">
        <w:rPr>
          <w:rFonts w:hint="eastAsia"/>
          <w:color w:val="000000"/>
          <w:szCs w:val="32"/>
        </w:rPr>
        <w:t>桥头</w:t>
      </w:r>
      <w:proofErr w:type="gramStart"/>
      <w:r w:rsidRPr="0076684E">
        <w:rPr>
          <w:rFonts w:hint="eastAsia"/>
          <w:color w:val="000000"/>
          <w:szCs w:val="32"/>
        </w:rPr>
        <w:t>镇特殊</w:t>
      </w:r>
      <w:proofErr w:type="gramEnd"/>
      <w:r w:rsidRPr="0076684E">
        <w:rPr>
          <w:rFonts w:hint="eastAsia"/>
          <w:color w:val="000000"/>
          <w:szCs w:val="32"/>
        </w:rPr>
        <w:t>群体适龄儿童入读公办学校申请表</w:t>
      </w:r>
    </w:p>
    <w:p w:rsidR="0076684E" w:rsidRPr="0076684E" w:rsidRDefault="0076684E" w:rsidP="0076684E">
      <w:pPr>
        <w:spacing w:line="600" w:lineRule="exact"/>
        <w:ind w:leftChars="500" w:left="1600"/>
        <w:rPr>
          <w:color w:val="000000"/>
          <w:szCs w:val="32"/>
        </w:rPr>
      </w:pPr>
      <w:r w:rsidRPr="0076684E">
        <w:rPr>
          <w:rFonts w:hint="eastAsia"/>
          <w:color w:val="000000"/>
          <w:szCs w:val="32"/>
        </w:rPr>
        <w:t>4.</w:t>
      </w:r>
      <w:r w:rsidRPr="0076684E">
        <w:rPr>
          <w:rFonts w:hint="eastAsia"/>
          <w:color w:val="000000"/>
          <w:szCs w:val="32"/>
        </w:rPr>
        <w:t>桥头镇公办中小学招生咨询电话</w:t>
      </w: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76684E" w:rsidRPr="0076684E" w:rsidRDefault="0076684E" w:rsidP="0076684E">
      <w:pPr>
        <w:ind w:firstLineChars="200" w:firstLine="620"/>
        <w:rPr>
          <w:rFonts w:ascii="仿宋_GB2312" w:hint="eastAsia"/>
          <w:sz w:val="31"/>
          <w:szCs w:val="31"/>
        </w:rPr>
      </w:pPr>
    </w:p>
    <w:p w:rsidR="005D4351" w:rsidRPr="0076684E" w:rsidRDefault="005D4351">
      <w:bookmarkStart w:id="0" w:name="_GoBack"/>
      <w:bookmarkEnd w:id="0"/>
    </w:p>
    <w:sectPr w:rsidR="005D4351" w:rsidRPr="007668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02" w:rsidRDefault="00726A02" w:rsidP="009A120F">
      <w:r>
        <w:separator/>
      </w:r>
    </w:p>
  </w:endnote>
  <w:endnote w:type="continuationSeparator" w:id="0">
    <w:p w:rsidR="00726A02" w:rsidRDefault="00726A02" w:rsidP="009A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华康简标题宋">
    <w:panose1 w:val="02020900000000000000"/>
    <w:charset w:val="86"/>
    <w:family w:val="roman"/>
    <w:pitch w:val="variable"/>
    <w:sig w:usb0="00000001" w:usb1="080F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02" w:rsidRDefault="00726A02" w:rsidP="009A120F">
      <w:r>
        <w:separator/>
      </w:r>
    </w:p>
  </w:footnote>
  <w:footnote w:type="continuationSeparator" w:id="0">
    <w:p w:rsidR="00726A02" w:rsidRDefault="00726A02" w:rsidP="009A1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81"/>
    <w:rsid w:val="00530C79"/>
    <w:rsid w:val="005D4351"/>
    <w:rsid w:val="00726A02"/>
    <w:rsid w:val="0076684E"/>
    <w:rsid w:val="009A120F"/>
    <w:rsid w:val="009D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0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2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120F"/>
    <w:rPr>
      <w:sz w:val="18"/>
      <w:szCs w:val="18"/>
    </w:rPr>
  </w:style>
  <w:style w:type="paragraph" w:styleId="a4">
    <w:name w:val="footer"/>
    <w:basedOn w:val="a"/>
    <w:link w:val="Char0"/>
    <w:uiPriority w:val="99"/>
    <w:unhideWhenUsed/>
    <w:rsid w:val="009A12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120F"/>
    <w:rPr>
      <w:sz w:val="18"/>
      <w:szCs w:val="18"/>
    </w:rPr>
  </w:style>
  <w:style w:type="paragraph" w:styleId="a5">
    <w:name w:val="Body Text Indent"/>
    <w:basedOn w:val="a"/>
    <w:link w:val="Char1"/>
    <w:rsid w:val="009A120F"/>
    <w:pPr>
      <w:topLinePunct/>
      <w:autoSpaceDE w:val="0"/>
      <w:autoSpaceDN w:val="0"/>
      <w:spacing w:line="540" w:lineRule="atLeast"/>
      <w:ind w:firstLine="600"/>
    </w:pPr>
    <w:rPr>
      <w:rFonts w:ascii="华康简标题宋"/>
      <w:sz w:val="30"/>
    </w:rPr>
  </w:style>
  <w:style w:type="character" w:customStyle="1" w:styleId="Char1">
    <w:name w:val="正文文本缩进 Char"/>
    <w:basedOn w:val="a0"/>
    <w:link w:val="a5"/>
    <w:rsid w:val="009A120F"/>
    <w:rPr>
      <w:rFonts w:ascii="华康简标题宋" w:eastAsia="仿宋_GB2312" w:hAnsi="Times New Roman" w:cs="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0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2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120F"/>
    <w:rPr>
      <w:sz w:val="18"/>
      <w:szCs w:val="18"/>
    </w:rPr>
  </w:style>
  <w:style w:type="paragraph" w:styleId="a4">
    <w:name w:val="footer"/>
    <w:basedOn w:val="a"/>
    <w:link w:val="Char0"/>
    <w:uiPriority w:val="99"/>
    <w:unhideWhenUsed/>
    <w:rsid w:val="009A12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120F"/>
    <w:rPr>
      <w:sz w:val="18"/>
      <w:szCs w:val="18"/>
    </w:rPr>
  </w:style>
  <w:style w:type="paragraph" w:styleId="a5">
    <w:name w:val="Body Text Indent"/>
    <w:basedOn w:val="a"/>
    <w:link w:val="Char1"/>
    <w:rsid w:val="009A120F"/>
    <w:pPr>
      <w:topLinePunct/>
      <w:autoSpaceDE w:val="0"/>
      <w:autoSpaceDN w:val="0"/>
      <w:spacing w:line="540" w:lineRule="atLeast"/>
      <w:ind w:firstLine="600"/>
    </w:pPr>
    <w:rPr>
      <w:rFonts w:ascii="华康简标题宋"/>
      <w:sz w:val="30"/>
    </w:rPr>
  </w:style>
  <w:style w:type="character" w:customStyle="1" w:styleId="Char1">
    <w:name w:val="正文文本缩进 Char"/>
    <w:basedOn w:val="a0"/>
    <w:link w:val="a5"/>
    <w:rsid w:val="009A120F"/>
    <w:rPr>
      <w:rFonts w:ascii="华康简标题宋"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53334">
      <w:bodyDiv w:val="1"/>
      <w:marLeft w:val="0"/>
      <w:marRight w:val="0"/>
      <w:marTop w:val="0"/>
      <w:marBottom w:val="0"/>
      <w:divBdr>
        <w:top w:val="none" w:sz="0" w:space="0" w:color="auto"/>
        <w:left w:val="none" w:sz="0" w:space="0" w:color="auto"/>
        <w:bottom w:val="none" w:sz="0" w:space="0" w:color="auto"/>
        <w:right w:val="none" w:sz="0" w:space="0" w:color="auto"/>
      </w:divBdr>
    </w:div>
    <w:div w:id="12507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978</Words>
  <Characters>5579</Characters>
  <Application>Microsoft Office Word</Application>
  <DocSecurity>0</DocSecurity>
  <Lines>46</Lines>
  <Paragraphs>13</Paragraphs>
  <ScaleCrop>false</ScaleCrop>
  <Company>微软中国</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2018-01-23T08:29:00Z</dcterms:created>
  <dcterms:modified xsi:type="dcterms:W3CDTF">2018-05-18T06:53:00Z</dcterms:modified>
</cp:coreProperties>
</file>