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ADC" w:rsidRDefault="00087ADC" w:rsidP="00F56507">
      <w:pPr>
        <w:spacing w:line="600" w:lineRule="exact"/>
        <w:jc w:val="center"/>
        <w:rPr>
          <w:rFonts w:ascii="Times New Roman" w:eastAsia="华康简标题宋" w:hAnsi="Times New Roman"/>
          <w:sz w:val="44"/>
          <w:szCs w:val="44"/>
        </w:rPr>
      </w:pPr>
      <w:r>
        <w:rPr>
          <w:rFonts w:ascii="Times New Roman" w:eastAsia="华康简标题宋" w:hAnsi="Times New Roman" w:hint="eastAsia"/>
          <w:sz w:val="44"/>
          <w:szCs w:val="44"/>
        </w:rPr>
        <w:t>关于</w:t>
      </w:r>
      <w:r w:rsidR="00A76269">
        <w:rPr>
          <w:rFonts w:ascii="Times New Roman" w:eastAsia="华康简标题宋" w:hAnsi="Times New Roman" w:hint="eastAsia"/>
          <w:sz w:val="44"/>
          <w:szCs w:val="44"/>
        </w:rPr>
        <w:t>委托</w:t>
      </w:r>
      <w:r w:rsidR="00A76269">
        <w:rPr>
          <w:rFonts w:ascii="Times New Roman" w:eastAsia="华康简标题宋" w:hAnsi="Times New Roman"/>
          <w:sz w:val="44"/>
          <w:szCs w:val="44"/>
        </w:rPr>
        <w:t>市电力行业协会开展电力专业初次专业技术</w:t>
      </w:r>
      <w:r w:rsidR="008F1A23">
        <w:rPr>
          <w:rFonts w:ascii="Times New Roman" w:eastAsia="华康简标题宋" w:hAnsi="Times New Roman" w:hint="eastAsia"/>
          <w:sz w:val="44"/>
          <w:szCs w:val="44"/>
        </w:rPr>
        <w:t>资格</w:t>
      </w:r>
      <w:r w:rsidR="00A76269">
        <w:rPr>
          <w:rFonts w:ascii="Times New Roman" w:eastAsia="华康简标题宋" w:hAnsi="Times New Roman"/>
          <w:sz w:val="44"/>
          <w:szCs w:val="44"/>
        </w:rPr>
        <w:t>考核认定</w:t>
      </w:r>
      <w:r w:rsidR="00A76269">
        <w:rPr>
          <w:rFonts w:ascii="Times New Roman" w:eastAsia="华康简标题宋" w:hAnsi="Times New Roman" w:hint="eastAsia"/>
          <w:sz w:val="44"/>
          <w:szCs w:val="44"/>
        </w:rPr>
        <w:t>及代送</w:t>
      </w:r>
      <w:r w:rsidR="00A76269">
        <w:rPr>
          <w:rFonts w:ascii="Times New Roman" w:eastAsia="华康简标题宋" w:hAnsi="Times New Roman"/>
          <w:sz w:val="44"/>
          <w:szCs w:val="44"/>
        </w:rPr>
        <w:t>高级职称评审材料</w:t>
      </w:r>
      <w:r>
        <w:rPr>
          <w:rFonts w:ascii="Times New Roman" w:eastAsia="华康简标题宋" w:hAnsi="Times New Roman" w:hint="eastAsia"/>
          <w:sz w:val="44"/>
          <w:szCs w:val="44"/>
        </w:rPr>
        <w:t>服务</w:t>
      </w:r>
      <w:r>
        <w:rPr>
          <w:rFonts w:ascii="Times New Roman" w:eastAsia="华康简标题宋" w:hAnsi="Times New Roman"/>
          <w:sz w:val="44"/>
          <w:szCs w:val="44"/>
        </w:rPr>
        <w:t>的函（</w:t>
      </w:r>
      <w:r>
        <w:rPr>
          <w:rFonts w:ascii="Times New Roman" w:eastAsia="华康简标题宋" w:hAnsi="Times New Roman" w:hint="eastAsia"/>
          <w:sz w:val="44"/>
          <w:szCs w:val="44"/>
        </w:rPr>
        <w:t>征求</w:t>
      </w:r>
      <w:r>
        <w:rPr>
          <w:rFonts w:ascii="Times New Roman" w:eastAsia="华康简标题宋" w:hAnsi="Times New Roman"/>
          <w:sz w:val="44"/>
          <w:szCs w:val="44"/>
        </w:rPr>
        <w:t>意见稿）</w:t>
      </w:r>
      <w:r>
        <w:rPr>
          <w:rFonts w:ascii="Times New Roman" w:eastAsia="华康简标题宋" w:hAnsi="Times New Roman" w:hint="eastAsia"/>
          <w:sz w:val="44"/>
          <w:szCs w:val="44"/>
        </w:rPr>
        <w:t>和</w:t>
      </w:r>
    </w:p>
    <w:p w:rsidR="00555248" w:rsidRPr="00E02703" w:rsidRDefault="00087ADC" w:rsidP="00F56507">
      <w:pPr>
        <w:spacing w:line="600" w:lineRule="exact"/>
        <w:jc w:val="center"/>
        <w:rPr>
          <w:rFonts w:ascii="Times New Roman" w:eastAsia="华康简标题宋" w:hAnsi="Times New Roman"/>
          <w:sz w:val="44"/>
          <w:szCs w:val="44"/>
        </w:rPr>
      </w:pPr>
      <w:r>
        <w:rPr>
          <w:rFonts w:ascii="Times New Roman" w:eastAsia="华康简标题宋" w:hAnsi="Times New Roman" w:hint="eastAsia"/>
          <w:sz w:val="44"/>
          <w:szCs w:val="44"/>
        </w:rPr>
        <w:t>关于</w:t>
      </w:r>
      <w:r>
        <w:rPr>
          <w:rFonts w:ascii="Times New Roman" w:eastAsia="华康简标题宋" w:hAnsi="Times New Roman"/>
          <w:sz w:val="44"/>
          <w:szCs w:val="44"/>
        </w:rPr>
        <w:t>委托</w:t>
      </w:r>
      <w:r>
        <w:rPr>
          <w:rFonts w:ascii="Times New Roman" w:eastAsia="华康简标题宋" w:hAnsi="Times New Roman" w:hint="eastAsia"/>
          <w:sz w:val="44"/>
          <w:szCs w:val="44"/>
        </w:rPr>
        <w:t>市</w:t>
      </w:r>
      <w:r>
        <w:rPr>
          <w:rFonts w:ascii="Times New Roman" w:eastAsia="华康简标题宋" w:hAnsi="Times New Roman"/>
          <w:sz w:val="44"/>
          <w:szCs w:val="44"/>
        </w:rPr>
        <w:t>土木建筑学会开展建筑专业</w:t>
      </w:r>
      <w:r>
        <w:rPr>
          <w:rFonts w:ascii="Times New Roman" w:eastAsia="华康简标题宋" w:hAnsi="Times New Roman" w:hint="eastAsia"/>
          <w:sz w:val="44"/>
          <w:szCs w:val="44"/>
        </w:rPr>
        <w:t>初次</w:t>
      </w:r>
      <w:r>
        <w:rPr>
          <w:rFonts w:ascii="Times New Roman" w:eastAsia="华康简标题宋" w:hAnsi="Times New Roman"/>
          <w:sz w:val="44"/>
          <w:szCs w:val="44"/>
        </w:rPr>
        <w:t>专业技术资格考核认定</w:t>
      </w:r>
      <w:r>
        <w:rPr>
          <w:rFonts w:ascii="Times New Roman" w:eastAsia="华康简标题宋" w:hAnsi="Times New Roman" w:hint="eastAsia"/>
          <w:sz w:val="44"/>
          <w:szCs w:val="44"/>
        </w:rPr>
        <w:t>及</w:t>
      </w:r>
      <w:r>
        <w:rPr>
          <w:rFonts w:ascii="Times New Roman" w:eastAsia="华康简标题宋" w:hAnsi="Times New Roman"/>
          <w:sz w:val="44"/>
          <w:szCs w:val="44"/>
        </w:rPr>
        <w:t>代送高级职称评审材料服务的函（</w:t>
      </w:r>
      <w:r>
        <w:rPr>
          <w:rFonts w:ascii="Times New Roman" w:eastAsia="华康简标题宋" w:hAnsi="Times New Roman" w:hint="eastAsia"/>
          <w:sz w:val="44"/>
          <w:szCs w:val="44"/>
        </w:rPr>
        <w:t>征求</w:t>
      </w:r>
      <w:r>
        <w:rPr>
          <w:rFonts w:ascii="Times New Roman" w:eastAsia="华康简标题宋" w:hAnsi="Times New Roman"/>
          <w:sz w:val="44"/>
          <w:szCs w:val="44"/>
        </w:rPr>
        <w:t>意见稿）</w:t>
      </w:r>
    </w:p>
    <w:p w:rsidR="00D2492F" w:rsidRPr="00E02703" w:rsidRDefault="00D2492F" w:rsidP="00F56507">
      <w:pPr>
        <w:spacing w:line="600" w:lineRule="exact"/>
        <w:rPr>
          <w:rFonts w:ascii="Times New Roman" w:eastAsia="仿宋_GB2312" w:hAnsi="Times New Roman"/>
          <w:sz w:val="32"/>
          <w:szCs w:val="32"/>
        </w:rPr>
      </w:pPr>
    </w:p>
    <w:p w:rsidR="008F1A23" w:rsidRDefault="009F37A1" w:rsidP="00F56507">
      <w:pPr>
        <w:spacing w:line="600" w:lineRule="exact"/>
        <w:jc w:val="center"/>
        <w:rPr>
          <w:rFonts w:ascii="仿宋_GB2312" w:eastAsia="仿宋_GB2312" w:hAnsi="Times New Roman"/>
          <w:sz w:val="32"/>
          <w:szCs w:val="32"/>
        </w:rPr>
      </w:pPr>
      <w:r>
        <w:rPr>
          <w:rFonts w:ascii="Times New Roman" w:eastAsia="仿宋_GB2312" w:hAnsi="Times New Roman" w:hint="eastAsia"/>
          <w:sz w:val="32"/>
          <w:szCs w:val="32"/>
        </w:rPr>
        <w:t xml:space="preserve">    </w:t>
      </w:r>
      <w:r w:rsidR="00D2492F" w:rsidRPr="00E02703">
        <w:rPr>
          <w:rFonts w:ascii="Times New Roman" w:eastAsia="仿宋_GB2312" w:hAnsi="Times New Roman" w:hint="eastAsia"/>
          <w:sz w:val="32"/>
          <w:szCs w:val="32"/>
        </w:rPr>
        <w:t>为进一步深化职称制度改革，做好放管结合优化服务工作，根据省委省政府《关于深化职称制度改革的实施意见》（粤办发〔</w:t>
      </w:r>
      <w:r w:rsidR="00D2492F" w:rsidRPr="00E02703">
        <w:rPr>
          <w:rFonts w:ascii="Times New Roman" w:eastAsia="仿宋_GB2312" w:hAnsi="Times New Roman" w:hint="eastAsia"/>
          <w:sz w:val="32"/>
          <w:szCs w:val="32"/>
        </w:rPr>
        <w:t>2017</w:t>
      </w:r>
      <w:r w:rsidR="00D2492F" w:rsidRPr="00E02703">
        <w:rPr>
          <w:rFonts w:ascii="Times New Roman" w:eastAsia="仿宋_GB2312" w:hAnsi="Times New Roman" w:hint="eastAsia"/>
          <w:sz w:val="32"/>
          <w:szCs w:val="32"/>
        </w:rPr>
        <w:t>〕</w:t>
      </w:r>
      <w:r w:rsidR="00D2492F" w:rsidRPr="00E02703">
        <w:rPr>
          <w:rFonts w:ascii="Times New Roman" w:eastAsia="仿宋_GB2312" w:hAnsi="Times New Roman" w:hint="eastAsia"/>
          <w:sz w:val="32"/>
          <w:szCs w:val="32"/>
        </w:rPr>
        <w:t>52</w:t>
      </w:r>
      <w:r w:rsidR="00D2492F" w:rsidRPr="00E02703">
        <w:rPr>
          <w:rFonts w:ascii="Times New Roman" w:eastAsia="仿宋_GB2312" w:hAnsi="Times New Roman" w:hint="eastAsia"/>
          <w:sz w:val="32"/>
          <w:szCs w:val="32"/>
        </w:rPr>
        <w:t>号）的精神，</w:t>
      </w:r>
      <w:r w:rsidR="00B938E1" w:rsidRPr="00E02703">
        <w:rPr>
          <w:rFonts w:ascii="Times New Roman" w:eastAsia="仿宋_GB2312" w:hAnsi="Times New Roman" w:hint="eastAsia"/>
          <w:sz w:val="32"/>
          <w:szCs w:val="32"/>
        </w:rPr>
        <w:t>我局</w:t>
      </w:r>
      <w:r w:rsidR="00087ADC">
        <w:rPr>
          <w:rFonts w:ascii="Times New Roman" w:eastAsia="仿宋_GB2312" w:hAnsi="Times New Roman" w:hint="eastAsia"/>
          <w:sz w:val="32"/>
          <w:szCs w:val="32"/>
        </w:rPr>
        <w:t>起草</w:t>
      </w:r>
      <w:r w:rsidR="00087ADC">
        <w:rPr>
          <w:rFonts w:ascii="Times New Roman" w:eastAsia="仿宋_GB2312" w:hAnsi="Times New Roman"/>
          <w:sz w:val="32"/>
          <w:szCs w:val="32"/>
        </w:rPr>
        <w:t>了《</w:t>
      </w:r>
      <w:r w:rsidR="00087ADC">
        <w:rPr>
          <w:rFonts w:ascii="Times New Roman" w:eastAsia="仿宋_GB2312" w:hAnsi="Times New Roman" w:hint="eastAsia"/>
          <w:sz w:val="32"/>
          <w:szCs w:val="32"/>
        </w:rPr>
        <w:t>关</w:t>
      </w:r>
      <w:r w:rsidR="00087ADC" w:rsidRPr="00087ADC">
        <w:rPr>
          <w:rFonts w:ascii="仿宋_GB2312" w:eastAsia="仿宋_GB2312" w:hAnsi="Times New Roman" w:hint="eastAsia"/>
          <w:sz w:val="32"/>
          <w:szCs w:val="32"/>
        </w:rPr>
        <w:t>于委托市电力行业协会开展电力专业初次专业技术</w:t>
      </w:r>
      <w:r w:rsidR="0046785A">
        <w:rPr>
          <w:rFonts w:ascii="仿宋_GB2312" w:eastAsia="仿宋_GB2312" w:hAnsi="Times New Roman" w:hint="eastAsia"/>
          <w:sz w:val="32"/>
          <w:szCs w:val="32"/>
        </w:rPr>
        <w:t>资格</w:t>
      </w:r>
      <w:r w:rsidR="00087ADC" w:rsidRPr="00087ADC">
        <w:rPr>
          <w:rFonts w:ascii="仿宋_GB2312" w:eastAsia="仿宋_GB2312" w:hAnsi="Times New Roman" w:hint="eastAsia"/>
          <w:sz w:val="32"/>
          <w:szCs w:val="32"/>
        </w:rPr>
        <w:t>考核认定及代送高级职称评审材料服务的函（征求意见稿）》和《关于委托市土木建筑学会开展建筑专业初次专业技术资格考核</w:t>
      </w:r>
    </w:p>
    <w:p w:rsidR="0032437D" w:rsidRDefault="00087ADC" w:rsidP="00F56507">
      <w:pPr>
        <w:spacing w:line="600" w:lineRule="exact"/>
        <w:rPr>
          <w:rFonts w:ascii="仿宋_GB2312" w:eastAsia="仿宋_GB2312" w:hAnsi="Times New Roman"/>
          <w:sz w:val="32"/>
          <w:szCs w:val="32"/>
        </w:rPr>
      </w:pPr>
      <w:r w:rsidRPr="00087ADC">
        <w:rPr>
          <w:rFonts w:ascii="仿宋_GB2312" w:eastAsia="仿宋_GB2312" w:hAnsi="Times New Roman" w:hint="eastAsia"/>
          <w:sz w:val="32"/>
          <w:szCs w:val="32"/>
        </w:rPr>
        <w:t>认定及代送高级职称评审材料服务的函（征求意见稿）》</w:t>
      </w:r>
      <w:r w:rsidR="0032437D">
        <w:rPr>
          <w:rFonts w:ascii="仿宋_GB2312" w:eastAsia="仿宋_GB2312" w:hAnsi="Times New Roman" w:hint="eastAsia"/>
          <w:sz w:val="32"/>
          <w:szCs w:val="32"/>
        </w:rPr>
        <w:t>。</w:t>
      </w:r>
      <w:r w:rsidR="0032437D" w:rsidRPr="0032437D">
        <w:rPr>
          <w:rFonts w:ascii="仿宋_GB2312" w:eastAsia="仿宋_GB2312" w:hAnsi="Times New Roman" w:hint="eastAsia"/>
          <w:sz w:val="32"/>
          <w:szCs w:val="32"/>
        </w:rPr>
        <w:t>现公开征求社会各界人士的意见。欢迎积极参与，提出宝贵意见和建议，并于</w:t>
      </w:r>
      <w:r w:rsidR="0032437D" w:rsidRPr="00E501EA">
        <w:rPr>
          <w:rFonts w:ascii="Times New Roman" w:eastAsia="仿宋_GB2312" w:hAnsi="Times New Roman" w:cs="Times New Roman"/>
          <w:sz w:val="32"/>
          <w:szCs w:val="32"/>
        </w:rPr>
        <w:t>201</w:t>
      </w:r>
      <w:r w:rsidR="003F396C" w:rsidRPr="00E501EA">
        <w:rPr>
          <w:rFonts w:ascii="Times New Roman" w:eastAsia="仿宋_GB2312" w:hAnsi="Times New Roman" w:cs="Times New Roman"/>
          <w:sz w:val="32"/>
          <w:szCs w:val="32"/>
        </w:rPr>
        <w:t>8</w:t>
      </w:r>
      <w:r w:rsidR="0032437D" w:rsidRPr="0032437D">
        <w:rPr>
          <w:rFonts w:ascii="仿宋_GB2312" w:eastAsia="仿宋_GB2312" w:hAnsi="Times New Roman" w:hint="eastAsia"/>
          <w:sz w:val="32"/>
          <w:szCs w:val="32"/>
        </w:rPr>
        <w:t>年</w:t>
      </w:r>
      <w:r w:rsidR="003F396C" w:rsidRPr="00E501EA">
        <w:rPr>
          <w:rFonts w:ascii="Times New Roman" w:eastAsia="仿宋_GB2312" w:hAnsi="Times New Roman" w:cs="Times New Roman"/>
          <w:sz w:val="32"/>
          <w:szCs w:val="32"/>
        </w:rPr>
        <w:t>5</w:t>
      </w:r>
      <w:r w:rsidR="0032437D" w:rsidRPr="0032437D">
        <w:rPr>
          <w:rFonts w:ascii="仿宋_GB2312" w:eastAsia="仿宋_GB2312" w:hAnsi="Times New Roman" w:hint="eastAsia"/>
          <w:sz w:val="32"/>
          <w:szCs w:val="32"/>
        </w:rPr>
        <w:t>月</w:t>
      </w:r>
      <w:r w:rsidR="00685C7A">
        <w:rPr>
          <w:rFonts w:ascii="Times New Roman" w:eastAsia="仿宋_GB2312" w:hAnsi="Times New Roman" w:cs="Times New Roman"/>
          <w:sz w:val="32"/>
          <w:szCs w:val="32"/>
        </w:rPr>
        <w:t>10</w:t>
      </w:r>
      <w:r w:rsidR="0032437D" w:rsidRPr="0032437D">
        <w:rPr>
          <w:rFonts w:ascii="仿宋_GB2312" w:eastAsia="仿宋_GB2312" w:hAnsi="Times New Roman" w:hint="eastAsia"/>
          <w:sz w:val="32"/>
          <w:szCs w:val="32"/>
        </w:rPr>
        <w:t>日前反馈我局。</w:t>
      </w:r>
    </w:p>
    <w:p w:rsidR="00CB7653" w:rsidRDefault="00CB7653" w:rsidP="00F56507">
      <w:pPr>
        <w:spacing w:line="600" w:lineRule="exact"/>
        <w:rPr>
          <w:rFonts w:ascii="仿宋_GB2312" w:eastAsia="仿宋_GB2312" w:hAnsi="Times New Roman"/>
          <w:sz w:val="32"/>
          <w:szCs w:val="32"/>
        </w:rPr>
      </w:pPr>
    </w:p>
    <w:p w:rsidR="00EF693A" w:rsidRDefault="00CB7653" w:rsidP="00F56507">
      <w:pPr>
        <w:spacing w:line="600" w:lineRule="exact"/>
        <w:ind w:firstLine="672"/>
        <w:jc w:val="center"/>
        <w:rPr>
          <w:rFonts w:ascii="仿宋_GB2312" w:eastAsia="仿宋_GB2312" w:hAnsi="Times New Roman"/>
          <w:sz w:val="32"/>
          <w:szCs w:val="32"/>
        </w:rPr>
      </w:pPr>
      <w:r>
        <w:rPr>
          <w:rFonts w:ascii="仿宋_GB2312" w:eastAsia="仿宋_GB2312" w:hAnsi="Times New Roman" w:hint="eastAsia"/>
          <w:sz w:val="32"/>
          <w:szCs w:val="32"/>
        </w:rPr>
        <w:t>附件</w:t>
      </w:r>
      <w:r>
        <w:rPr>
          <w:rFonts w:ascii="仿宋_GB2312" w:eastAsia="仿宋_GB2312" w:hAnsi="Times New Roman"/>
          <w:sz w:val="32"/>
          <w:szCs w:val="32"/>
        </w:rPr>
        <w:t>：</w:t>
      </w:r>
      <w:r w:rsidR="00EF693A">
        <w:rPr>
          <w:rFonts w:ascii="仿宋_GB2312" w:eastAsia="仿宋_GB2312" w:hAnsi="Times New Roman" w:hint="eastAsia"/>
          <w:sz w:val="32"/>
          <w:szCs w:val="32"/>
        </w:rPr>
        <w:t xml:space="preserve">1. </w:t>
      </w:r>
      <w:r w:rsidR="00EF693A" w:rsidRPr="00EF693A">
        <w:rPr>
          <w:rFonts w:ascii="仿宋_GB2312" w:eastAsia="仿宋_GB2312" w:hAnsi="Times New Roman" w:hint="eastAsia"/>
          <w:sz w:val="32"/>
          <w:szCs w:val="32"/>
        </w:rPr>
        <w:t>关于委托市电力行业协会开展电力专业初次</w:t>
      </w:r>
    </w:p>
    <w:p w:rsidR="008F1A23" w:rsidRDefault="00EF693A" w:rsidP="00F56507">
      <w:pPr>
        <w:spacing w:line="600" w:lineRule="exact"/>
        <w:ind w:firstLine="672"/>
        <w:jc w:val="center"/>
        <w:rPr>
          <w:rFonts w:ascii="仿宋_GB2312" w:eastAsia="仿宋_GB2312" w:hAnsi="Times New Roman"/>
          <w:sz w:val="32"/>
          <w:szCs w:val="32"/>
        </w:rPr>
      </w:pPr>
      <w:r>
        <w:rPr>
          <w:rFonts w:ascii="仿宋_GB2312" w:eastAsia="仿宋_GB2312" w:hAnsi="Times New Roman"/>
          <w:sz w:val="32"/>
          <w:szCs w:val="32"/>
        </w:rPr>
        <w:t xml:space="preserve">         </w:t>
      </w:r>
      <w:r w:rsidRPr="00EF693A">
        <w:rPr>
          <w:rFonts w:ascii="仿宋_GB2312" w:eastAsia="仿宋_GB2312" w:hAnsi="Times New Roman" w:hint="eastAsia"/>
          <w:sz w:val="32"/>
          <w:szCs w:val="32"/>
        </w:rPr>
        <w:t>专业技术</w:t>
      </w:r>
      <w:r w:rsidR="008F1A23">
        <w:rPr>
          <w:rFonts w:ascii="仿宋_GB2312" w:eastAsia="仿宋_GB2312" w:hAnsi="Times New Roman" w:hint="eastAsia"/>
          <w:sz w:val="32"/>
          <w:szCs w:val="32"/>
        </w:rPr>
        <w:t>资格</w:t>
      </w:r>
      <w:r w:rsidRPr="00EF693A">
        <w:rPr>
          <w:rFonts w:ascii="仿宋_GB2312" w:eastAsia="仿宋_GB2312" w:hAnsi="Times New Roman" w:hint="eastAsia"/>
          <w:sz w:val="32"/>
          <w:szCs w:val="32"/>
        </w:rPr>
        <w:t>考核认定及代送高级职称评审</w:t>
      </w:r>
    </w:p>
    <w:p w:rsidR="00EF693A" w:rsidRPr="00EF693A" w:rsidRDefault="00EF693A" w:rsidP="008F1A23">
      <w:pPr>
        <w:spacing w:line="600" w:lineRule="exact"/>
        <w:ind w:firstLineChars="700" w:firstLine="2240"/>
        <w:rPr>
          <w:rFonts w:ascii="仿宋_GB2312" w:eastAsia="仿宋_GB2312" w:hAnsi="Times New Roman"/>
          <w:sz w:val="32"/>
          <w:szCs w:val="32"/>
        </w:rPr>
      </w:pPr>
      <w:bookmarkStart w:id="0" w:name="_GoBack"/>
      <w:bookmarkEnd w:id="0"/>
      <w:r w:rsidRPr="00EF693A">
        <w:rPr>
          <w:rFonts w:ascii="仿宋_GB2312" w:eastAsia="仿宋_GB2312" w:hAnsi="Times New Roman" w:hint="eastAsia"/>
          <w:sz w:val="32"/>
          <w:szCs w:val="32"/>
        </w:rPr>
        <w:t>材料服务的函（征求意见稿）</w:t>
      </w:r>
    </w:p>
    <w:p w:rsidR="00EF693A" w:rsidRDefault="00EF693A" w:rsidP="00F56507">
      <w:pPr>
        <w:spacing w:line="600" w:lineRule="exact"/>
        <w:jc w:val="center"/>
        <w:rPr>
          <w:rFonts w:ascii="仿宋_GB2312" w:eastAsia="仿宋_GB2312" w:hAnsi="Times New Roman"/>
          <w:sz w:val="32"/>
          <w:szCs w:val="32"/>
        </w:rPr>
      </w:pPr>
      <w:r>
        <w:rPr>
          <w:rFonts w:ascii="仿宋_GB2312" w:eastAsia="仿宋_GB2312" w:hAnsi="Times New Roman"/>
          <w:sz w:val="32"/>
          <w:szCs w:val="32"/>
        </w:rPr>
        <w:t xml:space="preserve">          2. </w:t>
      </w:r>
      <w:r w:rsidRPr="00EF693A">
        <w:rPr>
          <w:rFonts w:ascii="仿宋_GB2312" w:eastAsia="仿宋_GB2312" w:hAnsi="Times New Roman" w:hint="eastAsia"/>
          <w:sz w:val="32"/>
          <w:szCs w:val="32"/>
        </w:rPr>
        <w:t>关于委托市土木建筑学会开展建筑专业初次</w:t>
      </w:r>
    </w:p>
    <w:p w:rsidR="00D2492F" w:rsidRDefault="00EF693A" w:rsidP="00F56507">
      <w:pPr>
        <w:spacing w:line="600" w:lineRule="exact"/>
        <w:jc w:val="center"/>
        <w:rPr>
          <w:rFonts w:ascii="仿宋_GB2312" w:eastAsia="仿宋_GB2312" w:hAnsi="Times New Roman"/>
          <w:sz w:val="32"/>
          <w:szCs w:val="32"/>
        </w:rPr>
      </w:pPr>
      <w:r>
        <w:rPr>
          <w:rFonts w:ascii="仿宋_GB2312" w:eastAsia="仿宋_GB2312" w:hAnsi="Times New Roman"/>
          <w:sz w:val="32"/>
          <w:szCs w:val="32"/>
        </w:rPr>
        <w:t xml:space="preserve">             </w:t>
      </w:r>
      <w:r w:rsidRPr="00EF693A">
        <w:rPr>
          <w:rFonts w:ascii="仿宋_GB2312" w:eastAsia="仿宋_GB2312" w:hAnsi="Times New Roman" w:hint="eastAsia"/>
          <w:sz w:val="32"/>
          <w:szCs w:val="32"/>
        </w:rPr>
        <w:t>专业技术资格考核认定及代送高级职称评审材料服务的函（征求意见稿）</w:t>
      </w:r>
    </w:p>
    <w:p w:rsidR="00853851" w:rsidRPr="00853851" w:rsidRDefault="00853851" w:rsidP="00853851">
      <w:pPr>
        <w:spacing w:line="600" w:lineRule="exact"/>
        <w:rPr>
          <w:rFonts w:ascii="黑体" w:eastAsia="黑体" w:hAnsi="黑体"/>
          <w:sz w:val="32"/>
          <w:szCs w:val="32"/>
        </w:rPr>
      </w:pPr>
      <w:r w:rsidRPr="00853851">
        <w:rPr>
          <w:rFonts w:ascii="黑体" w:eastAsia="黑体" w:hAnsi="黑体" w:hint="eastAsia"/>
          <w:sz w:val="32"/>
          <w:szCs w:val="32"/>
        </w:rPr>
        <w:lastRenderedPageBreak/>
        <w:t>附件1：</w:t>
      </w:r>
    </w:p>
    <w:p w:rsidR="00853851" w:rsidRDefault="00853851" w:rsidP="00853851">
      <w:pPr>
        <w:spacing w:line="600" w:lineRule="exact"/>
        <w:rPr>
          <w:rFonts w:ascii="仿宋_GB2312" w:eastAsia="仿宋_GB2312" w:hAnsi="Times New Roman"/>
          <w:sz w:val="32"/>
          <w:szCs w:val="32"/>
        </w:rPr>
      </w:pPr>
    </w:p>
    <w:p w:rsidR="00853851" w:rsidRPr="000F0C7C" w:rsidRDefault="00853851" w:rsidP="00853851">
      <w:pPr>
        <w:ind w:right="640"/>
        <w:jc w:val="center"/>
        <w:rPr>
          <w:rFonts w:ascii="Times New Roman" w:eastAsia="华康简标题宋" w:hAnsi="Times New Roman"/>
          <w:sz w:val="44"/>
          <w:szCs w:val="44"/>
        </w:rPr>
      </w:pPr>
      <w:r w:rsidRPr="000F0C7C">
        <w:rPr>
          <w:rFonts w:ascii="Times New Roman" w:eastAsia="华康简标题宋" w:hAnsi="Times New Roman" w:hint="eastAsia"/>
          <w:sz w:val="44"/>
          <w:szCs w:val="44"/>
        </w:rPr>
        <w:t>关于</w:t>
      </w:r>
      <w:r>
        <w:rPr>
          <w:rFonts w:ascii="Times New Roman" w:eastAsia="华康简标题宋" w:hAnsi="Times New Roman" w:hint="eastAsia"/>
          <w:sz w:val="44"/>
          <w:szCs w:val="44"/>
        </w:rPr>
        <w:t>委托市电力</w:t>
      </w:r>
      <w:r>
        <w:rPr>
          <w:rFonts w:ascii="Times New Roman" w:eastAsia="华康简标题宋" w:hAnsi="Times New Roman"/>
          <w:sz w:val="44"/>
          <w:szCs w:val="44"/>
        </w:rPr>
        <w:t>行业协会开展电力</w:t>
      </w:r>
      <w:r>
        <w:rPr>
          <w:rFonts w:ascii="Times New Roman" w:eastAsia="华康简标题宋" w:hAnsi="Times New Roman" w:hint="eastAsia"/>
          <w:sz w:val="44"/>
          <w:szCs w:val="44"/>
        </w:rPr>
        <w:t>专业</w:t>
      </w:r>
      <w:r>
        <w:rPr>
          <w:rFonts w:ascii="Times New Roman" w:eastAsia="华康简标题宋" w:hAnsi="Times New Roman"/>
          <w:sz w:val="44"/>
          <w:szCs w:val="44"/>
        </w:rPr>
        <w:t>初次专业技术资格考核认定和代送高级职称评审材料服务的函</w:t>
      </w:r>
    </w:p>
    <w:p w:rsidR="00853851" w:rsidRPr="00853851" w:rsidRDefault="00853851" w:rsidP="00853851">
      <w:pPr>
        <w:spacing w:line="600" w:lineRule="exact"/>
        <w:rPr>
          <w:rFonts w:ascii="仿宋_GB2312" w:eastAsia="仿宋_GB2312" w:hAnsi="Times New Roman"/>
          <w:sz w:val="32"/>
          <w:szCs w:val="32"/>
        </w:rPr>
      </w:pPr>
    </w:p>
    <w:p w:rsidR="00853851" w:rsidRPr="000F0C7C" w:rsidRDefault="00853851" w:rsidP="00853851">
      <w:pPr>
        <w:ind w:right="640"/>
        <w:rPr>
          <w:rFonts w:ascii="Times New Roman" w:eastAsia="仿宋_GB2312" w:hAnsi="Times New Roman"/>
          <w:sz w:val="32"/>
          <w:szCs w:val="32"/>
        </w:rPr>
      </w:pPr>
      <w:r w:rsidRPr="000F0C7C">
        <w:rPr>
          <w:rFonts w:ascii="Times New Roman" w:eastAsia="仿宋_GB2312" w:hAnsi="Times New Roman" w:hint="eastAsia"/>
          <w:sz w:val="32"/>
          <w:szCs w:val="32"/>
        </w:rPr>
        <w:t>市电力行业协会：</w:t>
      </w:r>
    </w:p>
    <w:p w:rsidR="00853851" w:rsidRPr="000F0C7C" w:rsidRDefault="00853851" w:rsidP="00853851">
      <w:pPr>
        <w:ind w:right="32" w:firstLineChars="200" w:firstLine="640"/>
        <w:rPr>
          <w:rFonts w:ascii="Times New Roman" w:eastAsia="仿宋_GB2312" w:hAnsi="Times New Roman"/>
          <w:sz w:val="32"/>
          <w:szCs w:val="32"/>
        </w:rPr>
      </w:pPr>
      <w:r w:rsidRPr="000F0C7C">
        <w:rPr>
          <w:rFonts w:ascii="Times New Roman" w:eastAsia="仿宋_GB2312" w:hAnsi="Times New Roman" w:hint="eastAsia"/>
          <w:sz w:val="32"/>
          <w:szCs w:val="32"/>
        </w:rPr>
        <w:t>《东莞市电力行业协会关于承接电力专业高级职称材料送省评及初次职称认定权限的申请书》收悉。根据省委省政府《关于深化职称制度改革的实施意见》（粤办发〔</w:t>
      </w:r>
      <w:r w:rsidRPr="000F0C7C">
        <w:rPr>
          <w:rFonts w:ascii="Times New Roman" w:eastAsia="仿宋_GB2312" w:hAnsi="Times New Roman"/>
          <w:sz w:val="32"/>
          <w:szCs w:val="32"/>
        </w:rPr>
        <w:t>2017</w:t>
      </w:r>
      <w:r w:rsidRPr="000F0C7C">
        <w:rPr>
          <w:rFonts w:ascii="Times New Roman" w:eastAsia="仿宋_GB2312" w:hAnsi="Times New Roman" w:hint="eastAsia"/>
          <w:sz w:val="32"/>
          <w:szCs w:val="32"/>
        </w:rPr>
        <w:t>〕</w:t>
      </w:r>
      <w:r w:rsidRPr="000F0C7C">
        <w:rPr>
          <w:rFonts w:ascii="Times New Roman" w:eastAsia="仿宋_GB2312" w:hAnsi="Times New Roman"/>
          <w:sz w:val="32"/>
          <w:szCs w:val="32"/>
        </w:rPr>
        <w:t>52</w:t>
      </w:r>
      <w:r w:rsidRPr="000F0C7C">
        <w:rPr>
          <w:rFonts w:ascii="Times New Roman" w:eastAsia="仿宋_GB2312" w:hAnsi="Times New Roman" w:hint="eastAsia"/>
          <w:sz w:val="32"/>
          <w:szCs w:val="32"/>
        </w:rPr>
        <w:t>号）精神，经研究，</w:t>
      </w:r>
      <w:r>
        <w:rPr>
          <w:rFonts w:ascii="Times New Roman" w:eastAsia="仿宋_GB2312" w:hAnsi="Times New Roman" w:hint="eastAsia"/>
          <w:sz w:val="32"/>
          <w:szCs w:val="32"/>
        </w:rPr>
        <w:t>现委托你</w:t>
      </w:r>
      <w:r w:rsidRPr="000F0C7C">
        <w:rPr>
          <w:rFonts w:ascii="Times New Roman" w:eastAsia="仿宋_GB2312" w:hAnsi="Times New Roman" w:hint="eastAsia"/>
          <w:sz w:val="32"/>
          <w:szCs w:val="32"/>
        </w:rPr>
        <w:t>协会</w:t>
      </w:r>
      <w:r>
        <w:rPr>
          <w:rFonts w:ascii="Times New Roman" w:eastAsia="仿宋_GB2312" w:hAnsi="Times New Roman" w:hint="eastAsia"/>
          <w:sz w:val="32"/>
          <w:szCs w:val="32"/>
        </w:rPr>
        <w:t>开展我</w:t>
      </w:r>
      <w:r>
        <w:rPr>
          <w:rFonts w:ascii="Times New Roman" w:eastAsia="仿宋_GB2312" w:hAnsi="Times New Roman"/>
          <w:sz w:val="32"/>
          <w:szCs w:val="32"/>
        </w:rPr>
        <w:t>市电力专业</w:t>
      </w:r>
      <w:r>
        <w:rPr>
          <w:rFonts w:ascii="Times New Roman" w:eastAsia="仿宋_GB2312" w:hAnsi="Times New Roman" w:hint="eastAsia"/>
          <w:sz w:val="32"/>
          <w:szCs w:val="32"/>
        </w:rPr>
        <w:t>初次</w:t>
      </w:r>
      <w:r>
        <w:rPr>
          <w:rFonts w:ascii="Times New Roman" w:eastAsia="仿宋_GB2312" w:hAnsi="Times New Roman"/>
          <w:sz w:val="32"/>
          <w:szCs w:val="32"/>
        </w:rPr>
        <w:t>专业技术资格考核认定</w:t>
      </w:r>
      <w:r>
        <w:rPr>
          <w:rFonts w:ascii="Times New Roman" w:eastAsia="仿宋_GB2312" w:hAnsi="Times New Roman" w:hint="eastAsia"/>
          <w:sz w:val="32"/>
          <w:szCs w:val="32"/>
        </w:rPr>
        <w:t>和</w:t>
      </w:r>
      <w:r>
        <w:rPr>
          <w:rFonts w:ascii="Times New Roman" w:eastAsia="仿宋_GB2312" w:hAnsi="Times New Roman"/>
          <w:sz w:val="32"/>
          <w:szCs w:val="32"/>
        </w:rPr>
        <w:t>代送高级职称评审材料服务</w:t>
      </w:r>
      <w:r w:rsidRPr="000F0C7C">
        <w:rPr>
          <w:rFonts w:ascii="Times New Roman" w:eastAsia="仿宋_GB2312" w:hAnsi="Times New Roman" w:hint="eastAsia"/>
          <w:sz w:val="32"/>
          <w:szCs w:val="32"/>
        </w:rPr>
        <w:t>。请按照国家和省市相关职称政策规定，认真做好以下工作：</w:t>
      </w:r>
    </w:p>
    <w:p w:rsidR="00853851" w:rsidRPr="000F0C7C" w:rsidRDefault="00853851" w:rsidP="00853851">
      <w:pPr>
        <w:ind w:firstLineChars="200" w:firstLine="640"/>
        <w:rPr>
          <w:rFonts w:ascii="Times New Roman" w:eastAsia="仿宋_GB2312" w:hAnsi="Times New Roman"/>
          <w:sz w:val="32"/>
          <w:szCs w:val="32"/>
        </w:rPr>
      </w:pPr>
      <w:r w:rsidRPr="0034395A">
        <w:rPr>
          <w:rFonts w:ascii="楷体" w:eastAsia="楷体" w:hAnsi="楷体" w:hint="eastAsia"/>
          <w:sz w:val="32"/>
          <w:szCs w:val="32"/>
        </w:rPr>
        <w:t>一、加强领导，提高思想认识，精心组织实施，广泛宣传发动，营造良好氛围，</w:t>
      </w:r>
      <w:r>
        <w:rPr>
          <w:rFonts w:ascii="楷体" w:eastAsia="楷体" w:hAnsi="楷体" w:hint="eastAsia"/>
          <w:sz w:val="32"/>
          <w:szCs w:val="32"/>
        </w:rPr>
        <w:t>积极</w:t>
      </w:r>
      <w:r w:rsidRPr="0034395A">
        <w:rPr>
          <w:rFonts w:ascii="楷体" w:eastAsia="楷体" w:hAnsi="楷体" w:hint="eastAsia"/>
          <w:sz w:val="32"/>
          <w:szCs w:val="32"/>
        </w:rPr>
        <w:t>鼓励符合条件者申报。</w:t>
      </w:r>
      <w:r w:rsidRPr="00BD0F3D">
        <w:rPr>
          <w:rFonts w:ascii="仿宋_GB2312" w:eastAsia="仿宋_GB2312" w:hAnsi="楷体" w:hint="eastAsia"/>
          <w:sz w:val="32"/>
          <w:szCs w:val="32"/>
        </w:rPr>
        <w:t>要充分认识评定工作的重要性，重点</w:t>
      </w:r>
      <w:r w:rsidRPr="000F0C7C">
        <w:rPr>
          <w:rFonts w:ascii="Times New Roman" w:eastAsia="仿宋_GB2312" w:hAnsi="Times New Roman" w:hint="eastAsia"/>
          <w:sz w:val="32"/>
          <w:szCs w:val="32"/>
        </w:rPr>
        <w:t>做好服务</w:t>
      </w:r>
      <w:r>
        <w:rPr>
          <w:rFonts w:ascii="Times New Roman" w:eastAsia="仿宋_GB2312" w:hAnsi="Times New Roman" w:hint="eastAsia"/>
          <w:sz w:val="32"/>
          <w:szCs w:val="32"/>
        </w:rPr>
        <w:t>和</w:t>
      </w:r>
      <w:r>
        <w:rPr>
          <w:rFonts w:ascii="Times New Roman" w:eastAsia="仿宋_GB2312" w:hAnsi="Times New Roman"/>
          <w:sz w:val="32"/>
          <w:szCs w:val="32"/>
        </w:rPr>
        <w:t>把关工作</w:t>
      </w:r>
      <w:r>
        <w:rPr>
          <w:rFonts w:ascii="Times New Roman" w:eastAsia="仿宋_GB2312" w:hAnsi="Times New Roman" w:hint="eastAsia"/>
          <w:sz w:val="32"/>
          <w:szCs w:val="32"/>
        </w:rPr>
        <w:t>。建议定期</w:t>
      </w:r>
      <w:r>
        <w:rPr>
          <w:rFonts w:ascii="Times New Roman" w:eastAsia="仿宋_GB2312" w:hAnsi="Times New Roman"/>
          <w:sz w:val="32"/>
          <w:szCs w:val="32"/>
        </w:rPr>
        <w:t>开展职称政策宣讲</w:t>
      </w:r>
      <w:r w:rsidRPr="000F0C7C">
        <w:rPr>
          <w:rFonts w:ascii="Times New Roman" w:eastAsia="仿宋_GB2312" w:hAnsi="Times New Roman" w:hint="eastAsia"/>
          <w:sz w:val="32"/>
          <w:szCs w:val="32"/>
        </w:rPr>
        <w:t>，</w:t>
      </w:r>
      <w:r>
        <w:rPr>
          <w:rFonts w:ascii="Times New Roman" w:eastAsia="仿宋_GB2312" w:hAnsi="Times New Roman" w:hint="eastAsia"/>
          <w:sz w:val="32"/>
          <w:szCs w:val="32"/>
        </w:rPr>
        <w:t>宣讲</w:t>
      </w:r>
      <w:r w:rsidRPr="000F0C7C">
        <w:rPr>
          <w:rFonts w:ascii="Times New Roman" w:eastAsia="仿宋_GB2312" w:hAnsi="Times New Roman" w:hint="eastAsia"/>
          <w:sz w:val="32"/>
          <w:szCs w:val="32"/>
        </w:rPr>
        <w:t>要结合企业的工作性质和专业特点，注重实用性，要通过宣讲，进一步总结经验，听取企业的反馈意见，建立与企业的长效联系和宣讲机制，提高广大专业技术人员申报职称的积极性。</w:t>
      </w:r>
    </w:p>
    <w:p w:rsidR="00853851" w:rsidRPr="000F0C7C" w:rsidRDefault="00853851" w:rsidP="00853851">
      <w:pPr>
        <w:ind w:firstLineChars="200" w:firstLine="640"/>
        <w:rPr>
          <w:rFonts w:ascii="Times New Roman" w:eastAsia="仿宋_GB2312" w:hAnsi="Times New Roman"/>
          <w:sz w:val="32"/>
          <w:szCs w:val="32"/>
        </w:rPr>
      </w:pPr>
      <w:r w:rsidRPr="0034395A">
        <w:rPr>
          <w:rFonts w:ascii="楷体" w:eastAsia="楷体" w:hAnsi="楷体" w:hint="eastAsia"/>
          <w:sz w:val="32"/>
          <w:szCs w:val="32"/>
        </w:rPr>
        <w:t>二、严格申报标准，严格审核程序，严格工作纪律。</w:t>
      </w:r>
      <w:r w:rsidRPr="000F0C7C">
        <w:rPr>
          <w:rFonts w:ascii="Times New Roman" w:eastAsia="仿宋_GB2312" w:hAnsi="Times New Roman" w:hint="eastAsia"/>
          <w:sz w:val="32"/>
          <w:szCs w:val="32"/>
        </w:rPr>
        <w:t>职称工作政策性强、敏感度高，涉及面广，关乎广大专业技术</w:t>
      </w:r>
      <w:r w:rsidRPr="000F0C7C">
        <w:rPr>
          <w:rFonts w:ascii="Times New Roman" w:eastAsia="仿宋_GB2312" w:hAnsi="Times New Roman" w:hint="eastAsia"/>
          <w:sz w:val="32"/>
          <w:szCs w:val="32"/>
        </w:rPr>
        <w:lastRenderedPageBreak/>
        <w:t>人员切身利益，要增强责任感和使命感，</w:t>
      </w:r>
      <w:r w:rsidRPr="000F0C7C">
        <w:rPr>
          <w:rFonts w:ascii="Times New Roman" w:eastAsia="仿宋_GB2312" w:hAnsi="Times New Roman" w:cs="宋体" w:hint="eastAsia"/>
          <w:kern w:val="0"/>
          <w:sz w:val="32"/>
          <w:szCs w:val="32"/>
        </w:rPr>
        <w:t>切实按照国家和省市的职称政策，以客观、公平、公正的态度对待和评价每位申报人，切实维护好职称工作的公信力和权威性。要加强业务部门建设，配备能力强、素质高的同志，组织业务学习，研究政策法规，简化办事程序，提高服务水平。</w:t>
      </w:r>
      <w:r w:rsidRPr="000F0C7C">
        <w:rPr>
          <w:rFonts w:ascii="Times New Roman" w:eastAsia="仿宋_GB2312" w:hAnsi="Times New Roman" w:hint="eastAsia"/>
          <w:sz w:val="32"/>
          <w:szCs w:val="32"/>
        </w:rPr>
        <w:t>要抓好相关人员的纪律培训，采取切实有效办法，</w:t>
      </w:r>
      <w:r w:rsidRPr="000F0C7C">
        <w:rPr>
          <w:rFonts w:ascii="Times New Roman" w:eastAsia="仿宋_GB2312" w:hAnsi="Times New Roman" w:hint="eastAsia"/>
          <w:color w:val="000000"/>
          <w:sz w:val="32"/>
          <w:szCs w:val="32"/>
          <w:shd w:val="clear" w:color="auto" w:fill="FFFFFF"/>
        </w:rPr>
        <w:t>净化职称工作的风气，维护职称评审工作的严肃性和公正性。</w:t>
      </w:r>
    </w:p>
    <w:p w:rsidR="00853851" w:rsidRPr="000F0C7C" w:rsidRDefault="00853851" w:rsidP="00853851">
      <w:pPr>
        <w:widowControl/>
        <w:ind w:firstLineChars="147" w:firstLine="470"/>
        <w:rPr>
          <w:rFonts w:ascii="Times New Roman" w:eastAsia="仿宋_GB2312" w:hAnsi="Times New Roman" w:cs="宋体"/>
          <w:kern w:val="0"/>
          <w:sz w:val="32"/>
          <w:szCs w:val="32"/>
        </w:rPr>
      </w:pPr>
      <w:r w:rsidRPr="0034395A">
        <w:rPr>
          <w:rFonts w:ascii="楷体" w:eastAsia="楷体" w:hAnsi="楷体" w:hint="eastAsia"/>
          <w:sz w:val="32"/>
          <w:szCs w:val="32"/>
        </w:rPr>
        <w:t>三、</w:t>
      </w:r>
      <w:r w:rsidRPr="0034395A">
        <w:rPr>
          <w:rFonts w:ascii="楷体" w:eastAsia="楷体" w:hAnsi="楷体" w:cs="宋体" w:hint="eastAsia"/>
          <w:kern w:val="0"/>
          <w:sz w:val="32"/>
          <w:szCs w:val="32"/>
        </w:rPr>
        <w:t>抓好考核认定工作小组建设，强化认定工作质量。</w:t>
      </w:r>
      <w:r w:rsidRPr="000F0C7C">
        <w:rPr>
          <w:rFonts w:ascii="Times New Roman" w:eastAsia="仿宋_GB2312" w:hAnsi="Times New Roman" w:cs="宋体" w:hint="eastAsia"/>
          <w:kern w:val="0"/>
          <w:sz w:val="32"/>
          <w:szCs w:val="32"/>
        </w:rPr>
        <w:t>要按照规定设立初次考核认定工作小组，对有较高专业水平和评价能力的品德高尚专家要积极入选到工作小组中来，对评价能力不强或有不良习惯的人员要坚决予以调整出去。成员名单要及时报我局备案。</w:t>
      </w:r>
    </w:p>
    <w:p w:rsidR="00853851" w:rsidRPr="000F0C7C" w:rsidRDefault="00853851" w:rsidP="00853851">
      <w:pPr>
        <w:widowControl/>
        <w:ind w:firstLineChars="147" w:firstLine="309"/>
        <w:rPr>
          <w:rFonts w:ascii="Times New Roman" w:hAnsi="Times New Roman" w:cs="宋体"/>
          <w:kern w:val="0"/>
          <w:szCs w:val="32"/>
        </w:rPr>
      </w:pPr>
    </w:p>
    <w:p w:rsidR="00853851" w:rsidRPr="000F0C7C" w:rsidRDefault="00853851" w:rsidP="00853851">
      <w:pPr>
        <w:widowControl/>
        <w:ind w:firstLineChars="147" w:firstLine="310"/>
        <w:rPr>
          <w:rFonts w:ascii="Times New Roman" w:hAnsi="Times New Roman" w:cs="宋体"/>
          <w:b/>
          <w:kern w:val="0"/>
          <w:szCs w:val="32"/>
        </w:rPr>
      </w:pPr>
    </w:p>
    <w:p w:rsidR="00853851" w:rsidRPr="000F0C7C" w:rsidRDefault="00853851" w:rsidP="00853851">
      <w:pPr>
        <w:ind w:right="640" w:firstLine="648"/>
        <w:rPr>
          <w:rFonts w:ascii="Times New Roman" w:eastAsia="仿宋_GB2312" w:hAnsi="Times New Roman"/>
          <w:sz w:val="32"/>
          <w:szCs w:val="32"/>
        </w:rPr>
      </w:pPr>
    </w:p>
    <w:p w:rsidR="00853851" w:rsidRPr="000F0C7C" w:rsidRDefault="00853851" w:rsidP="00853851">
      <w:pPr>
        <w:ind w:right="640" w:firstLineChars="1450" w:firstLine="4640"/>
        <w:rPr>
          <w:rFonts w:ascii="Times New Roman" w:eastAsia="仿宋_GB2312" w:hAnsi="Times New Roman"/>
          <w:sz w:val="32"/>
          <w:szCs w:val="32"/>
        </w:rPr>
      </w:pPr>
      <w:r>
        <w:rPr>
          <w:rFonts w:ascii="Times New Roman" w:eastAsia="仿宋_GB2312" w:hAnsi="Times New Roman" w:hint="eastAsia"/>
          <w:sz w:val="32"/>
          <w:szCs w:val="32"/>
        </w:rPr>
        <w:t>东莞市人力</w:t>
      </w:r>
      <w:r>
        <w:rPr>
          <w:rFonts w:ascii="Times New Roman" w:eastAsia="仿宋_GB2312" w:hAnsi="Times New Roman"/>
          <w:sz w:val="32"/>
          <w:szCs w:val="32"/>
        </w:rPr>
        <w:t>资源局</w:t>
      </w:r>
    </w:p>
    <w:p w:rsidR="00853851" w:rsidRDefault="00853851" w:rsidP="00853851">
      <w:pPr>
        <w:ind w:right="1280" w:firstLine="648"/>
        <w:jc w:val="right"/>
        <w:rPr>
          <w:rFonts w:ascii="Times New Roman" w:eastAsia="仿宋_GB2312" w:hAnsi="Times New Roman"/>
          <w:sz w:val="32"/>
          <w:szCs w:val="32"/>
        </w:rPr>
      </w:pPr>
      <w:r w:rsidRPr="000F0C7C">
        <w:rPr>
          <w:rFonts w:ascii="Times New Roman" w:eastAsia="仿宋_GB2312" w:hAnsi="Times New Roman"/>
          <w:sz w:val="32"/>
          <w:szCs w:val="32"/>
        </w:rPr>
        <w:t>2018</w:t>
      </w:r>
      <w:r w:rsidRPr="000F0C7C">
        <w:rPr>
          <w:rFonts w:ascii="Times New Roman" w:eastAsia="仿宋_GB2312" w:hAnsi="Times New Roman" w:hint="eastAsia"/>
          <w:sz w:val="32"/>
          <w:szCs w:val="32"/>
        </w:rPr>
        <w:t>年</w:t>
      </w:r>
      <w:r>
        <w:rPr>
          <w:rFonts w:ascii="Times New Roman" w:eastAsia="仿宋_GB2312" w:hAnsi="Times New Roman"/>
          <w:sz w:val="32"/>
          <w:szCs w:val="32"/>
        </w:rPr>
        <w:t>*</w:t>
      </w:r>
      <w:r w:rsidRPr="000F0C7C">
        <w:rPr>
          <w:rFonts w:ascii="Times New Roman" w:eastAsia="仿宋_GB2312" w:hAnsi="Times New Roman" w:hint="eastAsia"/>
          <w:sz w:val="32"/>
          <w:szCs w:val="32"/>
        </w:rPr>
        <w:t>月</w:t>
      </w:r>
      <w:r w:rsidRPr="000F0C7C">
        <w:rPr>
          <w:rFonts w:ascii="Times New Roman" w:eastAsia="仿宋_GB2312" w:hAnsi="Times New Roman"/>
          <w:sz w:val="32"/>
          <w:szCs w:val="32"/>
        </w:rPr>
        <w:t>*</w:t>
      </w:r>
      <w:r w:rsidRPr="000F0C7C">
        <w:rPr>
          <w:rFonts w:ascii="Times New Roman" w:eastAsia="仿宋_GB2312" w:hAnsi="Times New Roman" w:hint="eastAsia"/>
          <w:sz w:val="32"/>
          <w:szCs w:val="32"/>
        </w:rPr>
        <w:t>日</w:t>
      </w:r>
    </w:p>
    <w:p w:rsidR="00853851" w:rsidRDefault="00853851" w:rsidP="00853851">
      <w:pPr>
        <w:ind w:right="1920"/>
        <w:rPr>
          <w:rFonts w:ascii="Times New Roman" w:eastAsia="仿宋_GB2312" w:hAnsi="Times New Roman"/>
          <w:sz w:val="32"/>
          <w:szCs w:val="32"/>
        </w:rPr>
      </w:pPr>
    </w:p>
    <w:p w:rsidR="00853851" w:rsidRDefault="00853851" w:rsidP="00853851">
      <w:pPr>
        <w:ind w:right="1920"/>
        <w:rPr>
          <w:rFonts w:ascii="Times New Roman" w:eastAsia="仿宋_GB2312" w:hAnsi="Times New Roman"/>
          <w:sz w:val="32"/>
          <w:szCs w:val="32"/>
        </w:rPr>
      </w:pPr>
    </w:p>
    <w:p w:rsidR="00853851" w:rsidRDefault="00853851" w:rsidP="00853851">
      <w:pPr>
        <w:ind w:right="1920"/>
        <w:rPr>
          <w:rFonts w:ascii="Times New Roman" w:eastAsia="仿宋_GB2312" w:hAnsi="Times New Roman"/>
          <w:sz w:val="32"/>
          <w:szCs w:val="32"/>
        </w:rPr>
      </w:pPr>
    </w:p>
    <w:p w:rsidR="00853851" w:rsidRDefault="00853851" w:rsidP="00853851">
      <w:pPr>
        <w:ind w:right="1920"/>
        <w:rPr>
          <w:rFonts w:ascii="Times New Roman" w:eastAsia="仿宋_GB2312" w:hAnsi="Times New Roman"/>
          <w:sz w:val="32"/>
          <w:szCs w:val="32"/>
        </w:rPr>
      </w:pPr>
    </w:p>
    <w:p w:rsidR="00853851" w:rsidRDefault="00853851" w:rsidP="00853851">
      <w:pPr>
        <w:ind w:right="1920"/>
        <w:rPr>
          <w:rFonts w:ascii="Times New Roman" w:eastAsia="仿宋_GB2312" w:hAnsi="Times New Roman"/>
          <w:sz w:val="32"/>
          <w:szCs w:val="32"/>
        </w:rPr>
      </w:pPr>
    </w:p>
    <w:p w:rsidR="00853851" w:rsidRDefault="00853851" w:rsidP="00853851">
      <w:pPr>
        <w:ind w:right="1920"/>
        <w:rPr>
          <w:rFonts w:ascii="Times New Roman" w:eastAsia="仿宋_GB2312" w:hAnsi="Times New Roman"/>
          <w:sz w:val="32"/>
          <w:szCs w:val="32"/>
        </w:rPr>
      </w:pPr>
    </w:p>
    <w:p w:rsidR="00853851" w:rsidRPr="00853851" w:rsidRDefault="00853851" w:rsidP="00853851">
      <w:pPr>
        <w:ind w:right="1920"/>
        <w:rPr>
          <w:rFonts w:ascii="黑体" w:eastAsia="黑体" w:hAnsi="黑体"/>
          <w:sz w:val="32"/>
          <w:szCs w:val="32"/>
        </w:rPr>
      </w:pPr>
      <w:r w:rsidRPr="00853851">
        <w:rPr>
          <w:rFonts w:ascii="黑体" w:eastAsia="黑体" w:hAnsi="黑体" w:hint="eastAsia"/>
          <w:sz w:val="32"/>
          <w:szCs w:val="32"/>
        </w:rPr>
        <w:lastRenderedPageBreak/>
        <w:t>附件2：</w:t>
      </w:r>
    </w:p>
    <w:p w:rsidR="00853851" w:rsidRDefault="00853851" w:rsidP="00853851">
      <w:pPr>
        <w:ind w:right="1920"/>
        <w:rPr>
          <w:rFonts w:ascii="Times New Roman" w:eastAsia="仿宋_GB2312" w:hAnsi="Times New Roman"/>
          <w:sz w:val="32"/>
          <w:szCs w:val="32"/>
        </w:rPr>
      </w:pPr>
    </w:p>
    <w:p w:rsidR="00853851" w:rsidRDefault="00853851" w:rsidP="00853851">
      <w:pPr>
        <w:ind w:right="640"/>
        <w:jc w:val="center"/>
        <w:rPr>
          <w:rFonts w:ascii="Times New Roman" w:eastAsia="华康简标题宋" w:hAnsi="Times New Roman"/>
          <w:sz w:val="44"/>
          <w:szCs w:val="44"/>
        </w:rPr>
      </w:pPr>
      <w:r w:rsidRPr="000F0C7C">
        <w:rPr>
          <w:rFonts w:ascii="Times New Roman" w:eastAsia="华康简标题宋" w:hAnsi="Times New Roman" w:hint="eastAsia"/>
          <w:sz w:val="44"/>
          <w:szCs w:val="44"/>
        </w:rPr>
        <w:t>关于</w:t>
      </w:r>
      <w:r>
        <w:rPr>
          <w:rFonts w:ascii="Times New Roman" w:eastAsia="华康简标题宋" w:hAnsi="Times New Roman" w:hint="eastAsia"/>
          <w:sz w:val="44"/>
          <w:szCs w:val="44"/>
        </w:rPr>
        <w:t>委托市土木建筑学会</w:t>
      </w:r>
      <w:r>
        <w:rPr>
          <w:rFonts w:ascii="Times New Roman" w:eastAsia="华康简标题宋" w:hAnsi="Times New Roman"/>
          <w:sz w:val="44"/>
          <w:szCs w:val="44"/>
        </w:rPr>
        <w:t>开展</w:t>
      </w:r>
      <w:r>
        <w:rPr>
          <w:rFonts w:ascii="Times New Roman" w:eastAsia="华康简标题宋" w:hAnsi="Times New Roman" w:hint="eastAsia"/>
          <w:sz w:val="44"/>
          <w:szCs w:val="44"/>
        </w:rPr>
        <w:t>建筑专业</w:t>
      </w:r>
      <w:r>
        <w:rPr>
          <w:rFonts w:ascii="Times New Roman" w:eastAsia="华康简标题宋" w:hAnsi="Times New Roman"/>
          <w:sz w:val="44"/>
          <w:szCs w:val="44"/>
        </w:rPr>
        <w:t>初次专业技术资格考核认定和代送高级</w:t>
      </w:r>
    </w:p>
    <w:p w:rsidR="00853851" w:rsidRPr="000F0C7C" w:rsidRDefault="00853851" w:rsidP="00853851">
      <w:pPr>
        <w:ind w:right="640"/>
        <w:jc w:val="center"/>
        <w:rPr>
          <w:rFonts w:ascii="Times New Roman" w:eastAsia="华康简标题宋" w:hAnsi="Times New Roman"/>
          <w:sz w:val="44"/>
          <w:szCs w:val="44"/>
        </w:rPr>
      </w:pPr>
      <w:r>
        <w:rPr>
          <w:rFonts w:ascii="Times New Roman" w:eastAsia="华康简标题宋" w:hAnsi="Times New Roman"/>
          <w:sz w:val="44"/>
          <w:szCs w:val="44"/>
        </w:rPr>
        <w:t>职称评审材料服务的函</w:t>
      </w:r>
    </w:p>
    <w:p w:rsidR="00853851" w:rsidRPr="000F0C7C" w:rsidRDefault="00853851" w:rsidP="00853851">
      <w:pPr>
        <w:ind w:right="640"/>
        <w:rPr>
          <w:rFonts w:ascii="Times New Roman" w:eastAsia="仿宋_GB2312" w:hAnsi="Times New Roman"/>
          <w:sz w:val="32"/>
          <w:szCs w:val="32"/>
        </w:rPr>
      </w:pPr>
    </w:p>
    <w:p w:rsidR="00853851" w:rsidRPr="000F0C7C" w:rsidRDefault="00853851" w:rsidP="00853851">
      <w:pPr>
        <w:ind w:right="640"/>
        <w:rPr>
          <w:rFonts w:ascii="Times New Roman" w:eastAsia="仿宋_GB2312" w:hAnsi="Times New Roman"/>
          <w:sz w:val="32"/>
          <w:szCs w:val="32"/>
        </w:rPr>
      </w:pPr>
      <w:r w:rsidRPr="000F0C7C">
        <w:rPr>
          <w:rFonts w:ascii="Times New Roman" w:eastAsia="仿宋_GB2312" w:hAnsi="Times New Roman" w:hint="eastAsia"/>
          <w:sz w:val="32"/>
          <w:szCs w:val="32"/>
        </w:rPr>
        <w:t>市</w:t>
      </w:r>
      <w:r>
        <w:rPr>
          <w:rFonts w:ascii="Times New Roman" w:eastAsia="仿宋_GB2312" w:hAnsi="Times New Roman" w:hint="eastAsia"/>
          <w:sz w:val="32"/>
          <w:szCs w:val="32"/>
        </w:rPr>
        <w:t>土木建筑</w:t>
      </w:r>
      <w:r>
        <w:rPr>
          <w:rFonts w:ascii="Times New Roman" w:eastAsia="仿宋_GB2312" w:hAnsi="Times New Roman"/>
          <w:sz w:val="32"/>
          <w:szCs w:val="32"/>
        </w:rPr>
        <w:t>学会</w:t>
      </w:r>
      <w:r w:rsidRPr="000F0C7C">
        <w:rPr>
          <w:rFonts w:ascii="Times New Roman" w:eastAsia="仿宋_GB2312" w:hAnsi="Times New Roman" w:hint="eastAsia"/>
          <w:sz w:val="32"/>
          <w:szCs w:val="32"/>
        </w:rPr>
        <w:t>：</w:t>
      </w:r>
    </w:p>
    <w:p w:rsidR="00853851" w:rsidRPr="000F0C7C" w:rsidRDefault="00853851" w:rsidP="00853851">
      <w:pPr>
        <w:ind w:right="32" w:firstLineChars="200" w:firstLine="640"/>
        <w:rPr>
          <w:rFonts w:ascii="Times New Roman" w:eastAsia="仿宋_GB2312" w:hAnsi="Times New Roman"/>
          <w:sz w:val="32"/>
          <w:szCs w:val="32"/>
        </w:rPr>
      </w:pPr>
      <w:r w:rsidRPr="000F0C7C">
        <w:rPr>
          <w:rFonts w:ascii="Times New Roman" w:eastAsia="仿宋_GB2312" w:hAnsi="Times New Roman" w:hint="eastAsia"/>
          <w:sz w:val="32"/>
          <w:szCs w:val="32"/>
        </w:rPr>
        <w:t>《东莞市</w:t>
      </w:r>
      <w:r>
        <w:rPr>
          <w:rFonts w:ascii="Times New Roman" w:eastAsia="仿宋_GB2312" w:hAnsi="Times New Roman" w:hint="eastAsia"/>
          <w:sz w:val="32"/>
          <w:szCs w:val="32"/>
        </w:rPr>
        <w:t>土木建筑</w:t>
      </w:r>
      <w:r>
        <w:rPr>
          <w:rFonts w:ascii="Times New Roman" w:eastAsia="仿宋_GB2312" w:hAnsi="Times New Roman"/>
          <w:sz w:val="32"/>
          <w:szCs w:val="32"/>
        </w:rPr>
        <w:t>学会</w:t>
      </w:r>
      <w:r w:rsidRPr="000F0C7C">
        <w:rPr>
          <w:rFonts w:ascii="Times New Roman" w:eastAsia="仿宋_GB2312" w:hAnsi="Times New Roman" w:hint="eastAsia"/>
          <w:sz w:val="32"/>
          <w:szCs w:val="32"/>
        </w:rPr>
        <w:t>关于承接</w:t>
      </w:r>
      <w:r>
        <w:rPr>
          <w:rFonts w:ascii="Times New Roman" w:eastAsia="仿宋_GB2312" w:hAnsi="Times New Roman" w:hint="eastAsia"/>
          <w:sz w:val="32"/>
          <w:szCs w:val="32"/>
        </w:rPr>
        <w:t>建筑</w:t>
      </w:r>
      <w:r w:rsidRPr="000F0C7C">
        <w:rPr>
          <w:rFonts w:ascii="Times New Roman" w:eastAsia="仿宋_GB2312" w:hAnsi="Times New Roman" w:hint="eastAsia"/>
          <w:sz w:val="32"/>
          <w:szCs w:val="32"/>
        </w:rPr>
        <w:t>专业高级职称材料送省评及职称认定</w:t>
      </w:r>
      <w:r>
        <w:rPr>
          <w:rFonts w:ascii="Times New Roman" w:eastAsia="仿宋_GB2312" w:hAnsi="Times New Roman" w:hint="eastAsia"/>
          <w:sz w:val="32"/>
          <w:szCs w:val="32"/>
        </w:rPr>
        <w:t>工作</w:t>
      </w:r>
      <w:r w:rsidRPr="000F0C7C">
        <w:rPr>
          <w:rFonts w:ascii="Times New Roman" w:eastAsia="仿宋_GB2312" w:hAnsi="Times New Roman" w:hint="eastAsia"/>
          <w:sz w:val="32"/>
          <w:szCs w:val="32"/>
        </w:rPr>
        <w:t>的申请书》收悉。根据省委省政府《关于深化职称制度改革的实施意见》（粤办发〔</w:t>
      </w:r>
      <w:r w:rsidRPr="000F0C7C">
        <w:rPr>
          <w:rFonts w:ascii="Times New Roman" w:eastAsia="仿宋_GB2312" w:hAnsi="Times New Roman"/>
          <w:sz w:val="32"/>
          <w:szCs w:val="32"/>
        </w:rPr>
        <w:t>2017</w:t>
      </w:r>
      <w:r w:rsidRPr="000F0C7C">
        <w:rPr>
          <w:rFonts w:ascii="Times New Roman" w:eastAsia="仿宋_GB2312" w:hAnsi="Times New Roman" w:hint="eastAsia"/>
          <w:sz w:val="32"/>
          <w:szCs w:val="32"/>
        </w:rPr>
        <w:t>〕</w:t>
      </w:r>
      <w:r w:rsidRPr="000F0C7C">
        <w:rPr>
          <w:rFonts w:ascii="Times New Roman" w:eastAsia="仿宋_GB2312" w:hAnsi="Times New Roman"/>
          <w:sz w:val="32"/>
          <w:szCs w:val="32"/>
        </w:rPr>
        <w:t>52</w:t>
      </w:r>
      <w:r w:rsidRPr="000F0C7C">
        <w:rPr>
          <w:rFonts w:ascii="Times New Roman" w:eastAsia="仿宋_GB2312" w:hAnsi="Times New Roman" w:hint="eastAsia"/>
          <w:sz w:val="32"/>
          <w:szCs w:val="32"/>
        </w:rPr>
        <w:t>号）精神，经研究，</w:t>
      </w:r>
      <w:r>
        <w:rPr>
          <w:rFonts w:ascii="Times New Roman" w:eastAsia="仿宋_GB2312" w:hAnsi="Times New Roman" w:hint="eastAsia"/>
          <w:sz w:val="32"/>
          <w:szCs w:val="32"/>
        </w:rPr>
        <w:t>现委托你学会开展我</w:t>
      </w:r>
      <w:r>
        <w:rPr>
          <w:rFonts w:ascii="Times New Roman" w:eastAsia="仿宋_GB2312" w:hAnsi="Times New Roman"/>
          <w:sz w:val="32"/>
          <w:szCs w:val="32"/>
        </w:rPr>
        <w:t>市</w:t>
      </w:r>
      <w:r>
        <w:rPr>
          <w:rFonts w:ascii="Times New Roman" w:eastAsia="仿宋_GB2312" w:hAnsi="Times New Roman" w:hint="eastAsia"/>
          <w:sz w:val="32"/>
          <w:szCs w:val="32"/>
        </w:rPr>
        <w:t>建筑</w:t>
      </w:r>
      <w:r>
        <w:rPr>
          <w:rFonts w:ascii="Times New Roman" w:eastAsia="仿宋_GB2312" w:hAnsi="Times New Roman"/>
          <w:sz w:val="32"/>
          <w:szCs w:val="32"/>
        </w:rPr>
        <w:t>专业</w:t>
      </w:r>
      <w:r>
        <w:rPr>
          <w:rFonts w:ascii="Times New Roman" w:eastAsia="仿宋_GB2312" w:hAnsi="Times New Roman" w:hint="eastAsia"/>
          <w:sz w:val="32"/>
          <w:szCs w:val="32"/>
        </w:rPr>
        <w:t>初次</w:t>
      </w:r>
      <w:r>
        <w:rPr>
          <w:rFonts w:ascii="Times New Roman" w:eastAsia="仿宋_GB2312" w:hAnsi="Times New Roman"/>
          <w:sz w:val="32"/>
          <w:szCs w:val="32"/>
        </w:rPr>
        <w:t>专业技术资格考核认定</w:t>
      </w:r>
      <w:r>
        <w:rPr>
          <w:rFonts w:ascii="Times New Roman" w:eastAsia="仿宋_GB2312" w:hAnsi="Times New Roman" w:hint="eastAsia"/>
          <w:sz w:val="32"/>
          <w:szCs w:val="32"/>
        </w:rPr>
        <w:t>和</w:t>
      </w:r>
      <w:r>
        <w:rPr>
          <w:rFonts w:ascii="Times New Roman" w:eastAsia="仿宋_GB2312" w:hAnsi="Times New Roman"/>
          <w:sz w:val="32"/>
          <w:szCs w:val="32"/>
        </w:rPr>
        <w:t>代送高级职称评审材料服务</w:t>
      </w:r>
      <w:r w:rsidRPr="000F0C7C">
        <w:rPr>
          <w:rFonts w:ascii="Times New Roman" w:eastAsia="仿宋_GB2312" w:hAnsi="Times New Roman" w:hint="eastAsia"/>
          <w:sz w:val="32"/>
          <w:szCs w:val="32"/>
        </w:rPr>
        <w:t>。请按照国家和省市相关职称政策规定，认真做好以下工作：</w:t>
      </w:r>
    </w:p>
    <w:p w:rsidR="00BD06B5" w:rsidRPr="000F0C7C" w:rsidRDefault="00BD06B5" w:rsidP="00BD06B5">
      <w:pPr>
        <w:ind w:firstLineChars="200" w:firstLine="640"/>
        <w:rPr>
          <w:rFonts w:ascii="Times New Roman" w:eastAsia="仿宋_GB2312" w:hAnsi="Times New Roman"/>
          <w:sz w:val="32"/>
          <w:szCs w:val="32"/>
        </w:rPr>
      </w:pPr>
      <w:r w:rsidRPr="0034395A">
        <w:rPr>
          <w:rFonts w:ascii="楷体" w:eastAsia="楷体" w:hAnsi="楷体" w:hint="eastAsia"/>
          <w:sz w:val="32"/>
          <w:szCs w:val="32"/>
        </w:rPr>
        <w:t>一、加强领导，提高思想认识，精心组织实施，广泛宣传发动，营造良好氛围，</w:t>
      </w:r>
      <w:r>
        <w:rPr>
          <w:rFonts w:ascii="楷体" w:eastAsia="楷体" w:hAnsi="楷体" w:hint="eastAsia"/>
          <w:sz w:val="32"/>
          <w:szCs w:val="32"/>
        </w:rPr>
        <w:t>积极</w:t>
      </w:r>
      <w:r w:rsidRPr="0034395A">
        <w:rPr>
          <w:rFonts w:ascii="楷体" w:eastAsia="楷体" w:hAnsi="楷体" w:hint="eastAsia"/>
          <w:sz w:val="32"/>
          <w:szCs w:val="32"/>
        </w:rPr>
        <w:t>鼓励符合条件者申报。</w:t>
      </w:r>
      <w:r w:rsidRPr="00BD0F3D">
        <w:rPr>
          <w:rFonts w:ascii="仿宋_GB2312" w:eastAsia="仿宋_GB2312" w:hAnsi="楷体" w:hint="eastAsia"/>
          <w:sz w:val="32"/>
          <w:szCs w:val="32"/>
        </w:rPr>
        <w:t>要充分认识评定工作的重要性，重点</w:t>
      </w:r>
      <w:r w:rsidRPr="000F0C7C">
        <w:rPr>
          <w:rFonts w:ascii="Times New Roman" w:eastAsia="仿宋_GB2312" w:hAnsi="Times New Roman" w:hint="eastAsia"/>
          <w:sz w:val="32"/>
          <w:szCs w:val="32"/>
        </w:rPr>
        <w:t>做好服务</w:t>
      </w:r>
      <w:r>
        <w:rPr>
          <w:rFonts w:ascii="Times New Roman" w:eastAsia="仿宋_GB2312" w:hAnsi="Times New Roman" w:hint="eastAsia"/>
          <w:sz w:val="32"/>
          <w:szCs w:val="32"/>
        </w:rPr>
        <w:t>和</w:t>
      </w:r>
      <w:r>
        <w:rPr>
          <w:rFonts w:ascii="Times New Roman" w:eastAsia="仿宋_GB2312" w:hAnsi="Times New Roman"/>
          <w:sz w:val="32"/>
          <w:szCs w:val="32"/>
        </w:rPr>
        <w:t>把关工作</w:t>
      </w:r>
      <w:r>
        <w:rPr>
          <w:rFonts w:ascii="Times New Roman" w:eastAsia="仿宋_GB2312" w:hAnsi="Times New Roman" w:hint="eastAsia"/>
          <w:sz w:val="32"/>
          <w:szCs w:val="32"/>
        </w:rPr>
        <w:t>。建议定期</w:t>
      </w:r>
      <w:r>
        <w:rPr>
          <w:rFonts w:ascii="Times New Roman" w:eastAsia="仿宋_GB2312" w:hAnsi="Times New Roman"/>
          <w:sz w:val="32"/>
          <w:szCs w:val="32"/>
        </w:rPr>
        <w:t>开展职称政策宣讲</w:t>
      </w:r>
      <w:r w:rsidRPr="000F0C7C">
        <w:rPr>
          <w:rFonts w:ascii="Times New Roman" w:eastAsia="仿宋_GB2312" w:hAnsi="Times New Roman" w:hint="eastAsia"/>
          <w:sz w:val="32"/>
          <w:szCs w:val="32"/>
        </w:rPr>
        <w:t>，</w:t>
      </w:r>
      <w:r>
        <w:rPr>
          <w:rFonts w:ascii="Times New Roman" w:eastAsia="仿宋_GB2312" w:hAnsi="Times New Roman" w:hint="eastAsia"/>
          <w:sz w:val="32"/>
          <w:szCs w:val="32"/>
        </w:rPr>
        <w:t>宣讲</w:t>
      </w:r>
      <w:r w:rsidRPr="000F0C7C">
        <w:rPr>
          <w:rFonts w:ascii="Times New Roman" w:eastAsia="仿宋_GB2312" w:hAnsi="Times New Roman" w:hint="eastAsia"/>
          <w:sz w:val="32"/>
          <w:szCs w:val="32"/>
        </w:rPr>
        <w:t>要结合企业的工作性质和专业特点，注重实用性，要通过宣讲，进一步总结经验，听取企业的反馈意见，建立与企业的长效联系和宣讲机制，提高广大专业技术人员申报职称的积极性。</w:t>
      </w:r>
    </w:p>
    <w:p w:rsidR="00BD06B5" w:rsidRPr="000F0C7C" w:rsidRDefault="00BD06B5" w:rsidP="00BD06B5">
      <w:pPr>
        <w:ind w:firstLineChars="200" w:firstLine="640"/>
        <w:rPr>
          <w:rFonts w:ascii="Times New Roman" w:eastAsia="仿宋_GB2312" w:hAnsi="Times New Roman"/>
          <w:sz w:val="32"/>
          <w:szCs w:val="32"/>
        </w:rPr>
      </w:pPr>
      <w:r w:rsidRPr="0034395A">
        <w:rPr>
          <w:rFonts w:ascii="楷体" w:eastAsia="楷体" w:hAnsi="楷体" w:hint="eastAsia"/>
          <w:sz w:val="32"/>
          <w:szCs w:val="32"/>
        </w:rPr>
        <w:t>二、严格申报标准，严格审核程序，严格工作纪律。</w:t>
      </w:r>
      <w:r w:rsidRPr="000F0C7C">
        <w:rPr>
          <w:rFonts w:ascii="Times New Roman" w:eastAsia="仿宋_GB2312" w:hAnsi="Times New Roman" w:hint="eastAsia"/>
          <w:sz w:val="32"/>
          <w:szCs w:val="32"/>
        </w:rPr>
        <w:t>职称工作政策性强、敏感度高，涉及面广，关乎广大专业技术</w:t>
      </w:r>
      <w:r w:rsidRPr="000F0C7C">
        <w:rPr>
          <w:rFonts w:ascii="Times New Roman" w:eastAsia="仿宋_GB2312" w:hAnsi="Times New Roman" w:hint="eastAsia"/>
          <w:sz w:val="32"/>
          <w:szCs w:val="32"/>
        </w:rPr>
        <w:lastRenderedPageBreak/>
        <w:t>人员切身利益，要增强责任感和使命感，</w:t>
      </w:r>
      <w:r w:rsidRPr="000F0C7C">
        <w:rPr>
          <w:rFonts w:ascii="Times New Roman" w:eastAsia="仿宋_GB2312" w:hAnsi="Times New Roman" w:cs="宋体" w:hint="eastAsia"/>
          <w:kern w:val="0"/>
          <w:sz w:val="32"/>
          <w:szCs w:val="32"/>
        </w:rPr>
        <w:t>切实按照国家和省市的职称政策，以客观、公平、公正的态度对待和评价每位申报人，切实维护好职称工作的公信力和权威性。要加强业务部门建设，配备能力强、素质高的同志，组织业务学习，研究政策法规，简化办事程序，提高服务水平。</w:t>
      </w:r>
      <w:r w:rsidRPr="000F0C7C">
        <w:rPr>
          <w:rFonts w:ascii="Times New Roman" w:eastAsia="仿宋_GB2312" w:hAnsi="Times New Roman" w:hint="eastAsia"/>
          <w:sz w:val="32"/>
          <w:szCs w:val="32"/>
        </w:rPr>
        <w:t>要抓好相关人员的纪律培训，采取切实有效办法，</w:t>
      </w:r>
      <w:r w:rsidRPr="000F0C7C">
        <w:rPr>
          <w:rFonts w:ascii="Times New Roman" w:eastAsia="仿宋_GB2312" w:hAnsi="Times New Roman" w:hint="eastAsia"/>
          <w:color w:val="000000"/>
          <w:sz w:val="32"/>
          <w:szCs w:val="32"/>
          <w:shd w:val="clear" w:color="auto" w:fill="FFFFFF"/>
        </w:rPr>
        <w:t>净化职称工作的风气，维护职称评审工作的严肃性和公正性。</w:t>
      </w:r>
    </w:p>
    <w:p w:rsidR="00BD06B5" w:rsidRPr="000F0C7C" w:rsidRDefault="00BD06B5" w:rsidP="00BD06B5">
      <w:pPr>
        <w:widowControl/>
        <w:ind w:firstLineChars="147" w:firstLine="470"/>
        <w:rPr>
          <w:rFonts w:ascii="Times New Roman" w:eastAsia="仿宋_GB2312" w:hAnsi="Times New Roman" w:cs="宋体"/>
          <w:kern w:val="0"/>
          <w:sz w:val="32"/>
          <w:szCs w:val="32"/>
        </w:rPr>
      </w:pPr>
      <w:r w:rsidRPr="0034395A">
        <w:rPr>
          <w:rFonts w:ascii="楷体" w:eastAsia="楷体" w:hAnsi="楷体" w:hint="eastAsia"/>
          <w:sz w:val="32"/>
          <w:szCs w:val="32"/>
        </w:rPr>
        <w:t>三、</w:t>
      </w:r>
      <w:r w:rsidRPr="0034395A">
        <w:rPr>
          <w:rFonts w:ascii="楷体" w:eastAsia="楷体" w:hAnsi="楷体" w:cs="宋体" w:hint="eastAsia"/>
          <w:kern w:val="0"/>
          <w:sz w:val="32"/>
          <w:szCs w:val="32"/>
        </w:rPr>
        <w:t>抓好考核认定工作小组建设，强化认定工作质量。</w:t>
      </w:r>
      <w:r w:rsidRPr="000F0C7C">
        <w:rPr>
          <w:rFonts w:ascii="Times New Roman" w:eastAsia="仿宋_GB2312" w:hAnsi="Times New Roman" w:cs="宋体" w:hint="eastAsia"/>
          <w:kern w:val="0"/>
          <w:sz w:val="32"/>
          <w:szCs w:val="32"/>
        </w:rPr>
        <w:t>要按照规定设立初次考核认定工作小组，对有较高专业水平和评价能力的品德高尚专家要积极入选到工作小组中来，对评价能力不强或有不良习惯的人员要坚决予以调整出去。成员名单要及时报我局备案。</w:t>
      </w:r>
    </w:p>
    <w:p w:rsidR="00853851" w:rsidRPr="000F0C7C" w:rsidRDefault="00853851" w:rsidP="00853851">
      <w:pPr>
        <w:widowControl/>
        <w:ind w:firstLineChars="147" w:firstLine="309"/>
        <w:rPr>
          <w:rFonts w:ascii="Times New Roman" w:hAnsi="Times New Roman" w:cs="宋体"/>
          <w:kern w:val="0"/>
          <w:szCs w:val="32"/>
        </w:rPr>
      </w:pPr>
    </w:p>
    <w:p w:rsidR="00853851" w:rsidRPr="000F0C7C" w:rsidRDefault="00853851" w:rsidP="00853851">
      <w:pPr>
        <w:widowControl/>
        <w:ind w:firstLineChars="147" w:firstLine="310"/>
        <w:rPr>
          <w:rFonts w:ascii="Times New Roman" w:hAnsi="Times New Roman" w:cs="宋体"/>
          <w:b/>
          <w:kern w:val="0"/>
          <w:szCs w:val="32"/>
        </w:rPr>
      </w:pPr>
    </w:p>
    <w:p w:rsidR="00853851" w:rsidRPr="000F0C7C" w:rsidRDefault="00853851" w:rsidP="00853851">
      <w:pPr>
        <w:ind w:right="640" w:firstLine="648"/>
        <w:rPr>
          <w:rFonts w:ascii="Times New Roman" w:eastAsia="仿宋_GB2312" w:hAnsi="Times New Roman"/>
          <w:sz w:val="32"/>
          <w:szCs w:val="32"/>
        </w:rPr>
      </w:pPr>
    </w:p>
    <w:p w:rsidR="00853851" w:rsidRPr="000F0C7C" w:rsidRDefault="00853851" w:rsidP="00853851">
      <w:pPr>
        <w:ind w:right="640" w:firstLineChars="1400" w:firstLine="4480"/>
        <w:rPr>
          <w:rFonts w:ascii="Times New Roman" w:eastAsia="仿宋_GB2312" w:hAnsi="Times New Roman"/>
          <w:sz w:val="32"/>
          <w:szCs w:val="32"/>
        </w:rPr>
      </w:pPr>
      <w:r>
        <w:rPr>
          <w:rFonts w:ascii="Times New Roman" w:eastAsia="仿宋_GB2312" w:hAnsi="Times New Roman" w:hint="eastAsia"/>
          <w:sz w:val="32"/>
          <w:szCs w:val="32"/>
        </w:rPr>
        <w:t>东莞市</w:t>
      </w:r>
      <w:r>
        <w:rPr>
          <w:rFonts w:ascii="Times New Roman" w:eastAsia="仿宋_GB2312" w:hAnsi="Times New Roman"/>
          <w:sz w:val="32"/>
          <w:szCs w:val="32"/>
        </w:rPr>
        <w:t>人力资源局</w:t>
      </w:r>
    </w:p>
    <w:p w:rsidR="00853851" w:rsidRPr="000F0C7C" w:rsidRDefault="00853851" w:rsidP="00853851">
      <w:pPr>
        <w:ind w:right="1280" w:firstLine="648"/>
        <w:jc w:val="center"/>
        <w:rPr>
          <w:rFonts w:ascii="Times New Roman" w:eastAsia="仿宋_GB2312" w:hAnsi="Times New Roman"/>
          <w:sz w:val="32"/>
          <w:szCs w:val="32"/>
        </w:rPr>
      </w:pPr>
      <w:r>
        <w:rPr>
          <w:rFonts w:ascii="Times New Roman" w:eastAsia="仿宋_GB2312" w:hAnsi="Times New Roman"/>
          <w:sz w:val="32"/>
          <w:szCs w:val="32"/>
        </w:rPr>
        <w:t xml:space="preserve">                        </w:t>
      </w:r>
      <w:r w:rsidRPr="000F0C7C">
        <w:rPr>
          <w:rFonts w:ascii="Times New Roman" w:eastAsia="仿宋_GB2312" w:hAnsi="Times New Roman"/>
          <w:sz w:val="32"/>
          <w:szCs w:val="32"/>
        </w:rPr>
        <w:t>2018</w:t>
      </w:r>
      <w:r w:rsidRPr="000F0C7C">
        <w:rPr>
          <w:rFonts w:ascii="Times New Roman" w:eastAsia="仿宋_GB2312" w:hAnsi="Times New Roman" w:hint="eastAsia"/>
          <w:sz w:val="32"/>
          <w:szCs w:val="32"/>
        </w:rPr>
        <w:t>年</w:t>
      </w:r>
      <w:r>
        <w:rPr>
          <w:rFonts w:ascii="Times New Roman" w:eastAsia="仿宋_GB2312" w:hAnsi="Times New Roman"/>
          <w:sz w:val="32"/>
          <w:szCs w:val="32"/>
        </w:rPr>
        <w:t>*</w:t>
      </w:r>
      <w:r w:rsidRPr="000F0C7C">
        <w:rPr>
          <w:rFonts w:ascii="Times New Roman" w:eastAsia="仿宋_GB2312" w:hAnsi="Times New Roman" w:hint="eastAsia"/>
          <w:sz w:val="32"/>
          <w:szCs w:val="32"/>
        </w:rPr>
        <w:t>月</w:t>
      </w:r>
      <w:r w:rsidRPr="000F0C7C">
        <w:rPr>
          <w:rFonts w:ascii="Times New Roman" w:eastAsia="仿宋_GB2312" w:hAnsi="Times New Roman"/>
          <w:sz w:val="32"/>
          <w:szCs w:val="32"/>
        </w:rPr>
        <w:t>*</w:t>
      </w:r>
      <w:r w:rsidRPr="000F0C7C">
        <w:rPr>
          <w:rFonts w:ascii="Times New Roman" w:eastAsia="仿宋_GB2312" w:hAnsi="Times New Roman" w:hint="eastAsia"/>
          <w:sz w:val="32"/>
          <w:szCs w:val="32"/>
        </w:rPr>
        <w:t>日</w:t>
      </w:r>
    </w:p>
    <w:p w:rsidR="00853851" w:rsidRPr="00F56507" w:rsidRDefault="00853851" w:rsidP="00853851">
      <w:pPr>
        <w:spacing w:line="600" w:lineRule="exact"/>
        <w:rPr>
          <w:rFonts w:ascii="仿宋_GB2312" w:eastAsia="仿宋_GB2312" w:hAnsi="Times New Roman"/>
          <w:sz w:val="32"/>
          <w:szCs w:val="32"/>
        </w:rPr>
      </w:pPr>
    </w:p>
    <w:sectPr w:rsidR="00853851" w:rsidRPr="00F56507" w:rsidSect="005552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A0B" w:rsidRDefault="003C6A0B" w:rsidP="00E501EA">
      <w:r>
        <w:separator/>
      </w:r>
    </w:p>
  </w:endnote>
  <w:endnote w:type="continuationSeparator" w:id="0">
    <w:p w:rsidR="003C6A0B" w:rsidRDefault="003C6A0B" w:rsidP="00E5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康简标题宋">
    <w:panose1 w:val="02010609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A0B" w:rsidRDefault="003C6A0B" w:rsidP="00E501EA">
      <w:r>
        <w:separator/>
      </w:r>
    </w:p>
  </w:footnote>
  <w:footnote w:type="continuationSeparator" w:id="0">
    <w:p w:rsidR="003C6A0B" w:rsidRDefault="003C6A0B" w:rsidP="00E50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0B49"/>
    <w:rsid w:val="00087ADC"/>
    <w:rsid w:val="00154DBE"/>
    <w:rsid w:val="00174707"/>
    <w:rsid w:val="0022198C"/>
    <w:rsid w:val="0032437D"/>
    <w:rsid w:val="003C6A0B"/>
    <w:rsid w:val="003F396C"/>
    <w:rsid w:val="0046785A"/>
    <w:rsid w:val="00505C9C"/>
    <w:rsid w:val="00555248"/>
    <w:rsid w:val="00592AFA"/>
    <w:rsid w:val="00622073"/>
    <w:rsid w:val="00636239"/>
    <w:rsid w:val="00685C7A"/>
    <w:rsid w:val="006C50F0"/>
    <w:rsid w:val="00797D08"/>
    <w:rsid w:val="00853851"/>
    <w:rsid w:val="008D0B49"/>
    <w:rsid w:val="008F1A23"/>
    <w:rsid w:val="009578CF"/>
    <w:rsid w:val="009C6C6D"/>
    <w:rsid w:val="009F37A1"/>
    <w:rsid w:val="00A76269"/>
    <w:rsid w:val="00B938E1"/>
    <w:rsid w:val="00BD06B5"/>
    <w:rsid w:val="00C03AF7"/>
    <w:rsid w:val="00CB7653"/>
    <w:rsid w:val="00D1362B"/>
    <w:rsid w:val="00D2492F"/>
    <w:rsid w:val="00DA3B09"/>
    <w:rsid w:val="00E02703"/>
    <w:rsid w:val="00E45D1D"/>
    <w:rsid w:val="00E501EA"/>
    <w:rsid w:val="00EF693A"/>
    <w:rsid w:val="00F56507"/>
    <w:rsid w:val="00FB3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72A3BF-336A-47B0-8368-F15AF849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2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01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01EA"/>
    <w:rPr>
      <w:sz w:val="18"/>
      <w:szCs w:val="18"/>
    </w:rPr>
  </w:style>
  <w:style w:type="paragraph" w:styleId="a4">
    <w:name w:val="footer"/>
    <w:basedOn w:val="a"/>
    <w:link w:val="Char0"/>
    <w:uiPriority w:val="99"/>
    <w:unhideWhenUsed/>
    <w:rsid w:val="00E501EA"/>
    <w:pPr>
      <w:tabs>
        <w:tab w:val="center" w:pos="4153"/>
        <w:tab w:val="right" w:pos="8306"/>
      </w:tabs>
      <w:snapToGrid w:val="0"/>
      <w:jc w:val="left"/>
    </w:pPr>
    <w:rPr>
      <w:sz w:val="18"/>
      <w:szCs w:val="18"/>
    </w:rPr>
  </w:style>
  <w:style w:type="character" w:customStyle="1" w:styleId="Char0">
    <w:name w:val="页脚 Char"/>
    <w:basedOn w:val="a0"/>
    <w:link w:val="a4"/>
    <w:uiPriority w:val="99"/>
    <w:rsid w:val="00E501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43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301</Words>
  <Characters>1719</Characters>
  <Application>Microsoft Office Word</Application>
  <DocSecurity>0</DocSecurity>
  <Lines>14</Lines>
  <Paragraphs>4</Paragraphs>
  <ScaleCrop>false</ScaleCrop>
  <Company>Hewlett-Packard Company</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周凤霞</dc:creator>
  <cp:lastModifiedBy>周凤霞</cp:lastModifiedBy>
  <cp:revision>26</cp:revision>
  <cp:lastPrinted>2018-04-12T08:44:00Z</cp:lastPrinted>
  <dcterms:created xsi:type="dcterms:W3CDTF">2018-04-12T07:36:00Z</dcterms:created>
  <dcterms:modified xsi:type="dcterms:W3CDTF">2018-04-24T03:50:00Z</dcterms:modified>
</cp:coreProperties>
</file>